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</w:rPr>
      </w:pPr>
    </w:p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  <w:b/>
        </w:rPr>
      </w:pPr>
    </w:p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  <w:b/>
        </w:rPr>
      </w:pPr>
      <w:r w:rsidRPr="00593BDA">
        <w:rPr>
          <w:rFonts w:ascii="Cambria" w:eastAsia="Arial Unicode MS" w:hAnsi="Cambria" w:cs="Arial Unicode MS"/>
          <w:b/>
        </w:rPr>
        <w:t>WYKAZ</w:t>
      </w:r>
      <w:r>
        <w:rPr>
          <w:rFonts w:ascii="Cambria" w:eastAsia="Arial Unicode MS" w:hAnsi="Cambria" w:cs="Arial Unicode MS"/>
          <w:b/>
        </w:rPr>
        <w:t xml:space="preserve"> DOKUMENTÓW, KTÓRE NALEŻY DOŁĄCZYĆ DO WNIOSKU,</w:t>
      </w:r>
    </w:p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 xml:space="preserve"> UMOŻLIWIAJĄCYCH DOKONANIE OCENY I WYBORU OPERACJI PRZEZ LGR „7 RYB”.</w:t>
      </w:r>
    </w:p>
    <w:p w:rsidR="007E7288" w:rsidRDefault="007E7288" w:rsidP="00D117AB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CD0A38" w:rsidRPr="00C069C9" w:rsidRDefault="007E7288" w:rsidP="00C069C9">
      <w:pPr>
        <w:spacing w:after="120" w:line="240" w:lineRule="auto"/>
        <w:contextualSpacing/>
        <w:jc w:val="both"/>
        <w:rPr>
          <w:rFonts w:ascii="Cambria" w:eastAsia="Arial Unicode MS" w:hAnsi="Cambria" w:cs="Arial Unicode MS"/>
        </w:rPr>
      </w:pPr>
      <w:r w:rsidRPr="005D3BBD">
        <w:rPr>
          <w:rFonts w:ascii="Cambria" w:eastAsia="Arial Unicode MS" w:hAnsi="Cambria" w:cs="Arial Unicode MS"/>
        </w:rPr>
        <w:t xml:space="preserve">Jedynym dokumentem, </w:t>
      </w:r>
      <w:r>
        <w:rPr>
          <w:rFonts w:ascii="Cambria" w:eastAsia="Arial Unicode MS" w:hAnsi="Cambria" w:cs="Arial Unicode MS"/>
        </w:rPr>
        <w:t xml:space="preserve">wymaganym przez </w:t>
      </w:r>
      <w:r w:rsidR="00B226BE">
        <w:rPr>
          <w:rFonts w:ascii="Cambria" w:eastAsia="Arial Unicode MS" w:hAnsi="Cambria" w:cs="Arial Unicode MS"/>
        </w:rPr>
        <w:t xml:space="preserve">Stowarzyszenie </w:t>
      </w:r>
      <w:r>
        <w:rPr>
          <w:rFonts w:ascii="Cambria" w:eastAsia="Arial Unicode MS" w:hAnsi="Cambria" w:cs="Arial Unicode MS"/>
        </w:rPr>
        <w:t>L</w:t>
      </w:r>
      <w:r w:rsidR="00B226BE">
        <w:rPr>
          <w:rFonts w:ascii="Cambria" w:eastAsia="Arial Unicode MS" w:hAnsi="Cambria" w:cs="Arial Unicode MS"/>
        </w:rPr>
        <w:t xml:space="preserve">okalna </w:t>
      </w:r>
      <w:r>
        <w:rPr>
          <w:rFonts w:ascii="Cambria" w:eastAsia="Arial Unicode MS" w:hAnsi="Cambria" w:cs="Arial Unicode MS"/>
        </w:rPr>
        <w:t>G</w:t>
      </w:r>
      <w:r w:rsidR="00B226BE">
        <w:rPr>
          <w:rFonts w:ascii="Cambria" w:eastAsia="Arial Unicode MS" w:hAnsi="Cambria" w:cs="Arial Unicode MS"/>
        </w:rPr>
        <w:t xml:space="preserve">rupa </w:t>
      </w:r>
      <w:r>
        <w:rPr>
          <w:rFonts w:ascii="Cambria" w:eastAsia="Arial Unicode MS" w:hAnsi="Cambria" w:cs="Arial Unicode MS"/>
        </w:rPr>
        <w:t>R</w:t>
      </w:r>
      <w:r w:rsidR="00B226BE">
        <w:rPr>
          <w:rFonts w:ascii="Cambria" w:eastAsia="Arial Unicode MS" w:hAnsi="Cambria" w:cs="Arial Unicode MS"/>
        </w:rPr>
        <w:t>ybacka</w:t>
      </w:r>
      <w:r>
        <w:rPr>
          <w:rFonts w:ascii="Cambria" w:eastAsia="Arial Unicode MS" w:hAnsi="Cambria" w:cs="Arial Unicode MS"/>
        </w:rPr>
        <w:t xml:space="preserve"> „7 Ryb”, który należy dołączyć do wniosku w celu umożliwienia dokonania oceny i wyboru operacji przez LGR </w:t>
      </w:r>
      <w:r w:rsidR="00B226BE">
        <w:rPr>
          <w:rFonts w:ascii="Cambria" w:eastAsia="Arial Unicode MS" w:hAnsi="Cambria" w:cs="Arial Unicode MS"/>
        </w:rPr>
        <w:br/>
      </w:r>
      <w:r>
        <w:rPr>
          <w:rFonts w:ascii="Cambria" w:eastAsia="Arial Unicode MS" w:hAnsi="Cambria" w:cs="Arial Unicode MS"/>
        </w:rPr>
        <w:t xml:space="preserve">„7 Ryb” jest </w:t>
      </w:r>
      <w:r w:rsidR="00B226BE">
        <w:rPr>
          <w:rFonts w:ascii="Cambria" w:eastAsia="Arial Unicode MS" w:hAnsi="Cambria" w:cs="Arial Unicode MS"/>
        </w:rPr>
        <w:t>:</w:t>
      </w:r>
    </w:p>
    <w:p w:rsidR="00DA7C8F" w:rsidRDefault="00DA7C8F" w:rsidP="00DA7C8F">
      <w:pPr>
        <w:pStyle w:val="Akapitzlist"/>
        <w:spacing w:after="120" w:line="240" w:lineRule="auto"/>
        <w:ind w:left="540"/>
        <w:jc w:val="both"/>
        <w:rPr>
          <w:rFonts w:ascii="Cambria" w:eastAsia="Arial Unicode MS" w:hAnsi="Cambria" w:cs="Arial Unicode MS"/>
        </w:rPr>
      </w:pPr>
    </w:p>
    <w:p w:rsidR="00CD0A38" w:rsidRDefault="007E7288" w:rsidP="00BD1B9E">
      <w:pPr>
        <w:pStyle w:val="Akapitzlist"/>
        <w:numPr>
          <w:ilvl w:val="0"/>
          <w:numId w:val="45"/>
        </w:numPr>
        <w:spacing w:before="120" w:after="120" w:line="240" w:lineRule="auto"/>
        <w:ind w:left="538" w:hanging="357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dla operacji polegających na podnoszeniu wartości produktów rybactwa, rozwoju usług na rzecz społeczności zamieszkującej obszary zależne od rybactwa </w:t>
      </w:r>
    </w:p>
    <w:p w:rsidR="007E7288" w:rsidRDefault="007E7288" w:rsidP="00CD0A38">
      <w:pPr>
        <w:pStyle w:val="Akapitzlist"/>
        <w:spacing w:before="120" w:after="120" w:line="240" w:lineRule="auto"/>
        <w:ind w:left="538"/>
        <w:jc w:val="both"/>
        <w:rPr>
          <w:rFonts w:ascii="Cambria" w:hAnsi="Cambria"/>
        </w:rPr>
      </w:pPr>
      <w:r>
        <w:rPr>
          <w:rFonts w:ascii="Cambria" w:eastAsia="Arial Unicode MS" w:hAnsi="Cambria" w:cs="Arial Unicode MS"/>
        </w:rPr>
        <w:t>– wypełniona „</w:t>
      </w:r>
      <w:r>
        <w:rPr>
          <w:rFonts w:ascii="Cambria" w:hAnsi="Cambria"/>
        </w:rPr>
        <w:t xml:space="preserve">Karta merytoryczna projektu w ramach operacji polegających na </w:t>
      </w:r>
      <w:r w:rsidRPr="00FE673D">
        <w:rPr>
          <w:rFonts w:ascii="Cambria" w:hAnsi="Cambria"/>
        </w:rPr>
        <w:t>podnoszeniu wartości produktów rybactwa, rozwoju usług na rzecz społeczności zamieszkującej obszary zależne od rybactwa</w:t>
      </w:r>
      <w:r>
        <w:rPr>
          <w:rFonts w:ascii="Cambria" w:hAnsi="Cambria"/>
        </w:rPr>
        <w:t>”</w:t>
      </w:r>
    </w:p>
    <w:p w:rsidR="00CD0A38" w:rsidRDefault="00CD0A38" w:rsidP="00CD0A38">
      <w:pPr>
        <w:spacing w:line="240" w:lineRule="auto"/>
        <w:ind w:left="567" w:hanging="567"/>
        <w:contextualSpacing/>
        <w:jc w:val="both"/>
        <w:rPr>
          <w:rFonts w:ascii="Cambria" w:hAnsi="Cambria"/>
        </w:rPr>
      </w:pPr>
      <w:r>
        <w:rPr>
          <w:rFonts w:ascii="Cambria" w:eastAsia="Arial Unicode MS" w:hAnsi="Cambria" w:cs="Cambria"/>
        </w:rPr>
        <w:t xml:space="preserve">           - minimum 60 % załączników </w:t>
      </w:r>
      <w:r>
        <w:rPr>
          <w:rFonts w:ascii="Cambria" w:hAnsi="Cambria"/>
        </w:rPr>
        <w:t>znajdują</w:t>
      </w:r>
      <w:r w:rsidR="00E877CF">
        <w:rPr>
          <w:rFonts w:ascii="Cambria" w:hAnsi="Cambria"/>
        </w:rPr>
        <w:t>cy</w:t>
      </w:r>
      <w:r>
        <w:rPr>
          <w:rFonts w:ascii="Cambria" w:hAnsi="Cambria"/>
        </w:rPr>
        <w:t>ch się w punkcie IX wniosku o dofinansowanie pn.     „Informacja o załącznikach”, niezbędnych do zrealizowania danej operacji.</w:t>
      </w:r>
    </w:p>
    <w:p w:rsidR="00DA7C8F" w:rsidRDefault="00DA7C8F" w:rsidP="00DA7C8F">
      <w:pPr>
        <w:pStyle w:val="Akapitzlist"/>
        <w:spacing w:before="120" w:after="120" w:line="240" w:lineRule="auto"/>
        <w:ind w:left="538"/>
        <w:jc w:val="both"/>
        <w:rPr>
          <w:rFonts w:ascii="Cambria" w:eastAsia="Arial Unicode MS" w:hAnsi="Cambria" w:cs="Arial Unicode MS"/>
        </w:rPr>
      </w:pPr>
    </w:p>
    <w:p w:rsidR="00CD0A38" w:rsidRPr="00CD0A38" w:rsidRDefault="00DA7C8F" w:rsidP="00DA7C8F">
      <w:pPr>
        <w:pStyle w:val="Akapitzlist"/>
        <w:numPr>
          <w:ilvl w:val="0"/>
          <w:numId w:val="45"/>
        </w:numPr>
        <w:spacing w:before="120" w:after="120" w:line="240" w:lineRule="auto"/>
        <w:ind w:left="538" w:hanging="357"/>
        <w:contextualSpacing w:val="0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 w:cs="Cambria"/>
        </w:rPr>
        <w:t>dla operacji polegających na ochronie środowiska lub dziedzictwa przyrodniczego na obszarach zależnych od rybactwa w celu utrzymania jego atrakcyjności lub przywrócenia potencjału produkcyjnego sektora rybactwa w przypadku jego zniszczenia w wyniku klęski żywiołowej</w:t>
      </w:r>
    </w:p>
    <w:p w:rsidR="00DA7C8F" w:rsidRDefault="00DA7C8F" w:rsidP="00CD0A38">
      <w:pPr>
        <w:pStyle w:val="Akapitzlist"/>
        <w:spacing w:before="120" w:after="120" w:line="240" w:lineRule="auto"/>
        <w:ind w:left="538"/>
        <w:contextualSpacing w:val="0"/>
        <w:jc w:val="both"/>
        <w:rPr>
          <w:rFonts w:ascii="Cambria" w:hAnsi="Cambria" w:cs="Cambria"/>
        </w:rPr>
      </w:pPr>
      <w:r w:rsidRPr="00CD0A38">
        <w:rPr>
          <w:rFonts w:ascii="Cambria" w:eastAsia="Arial Unicode MS" w:hAnsi="Cambria" w:cs="Cambria"/>
        </w:rPr>
        <w:t xml:space="preserve"> – wypełniona „</w:t>
      </w:r>
      <w:r w:rsidRPr="00CD0A38">
        <w:rPr>
          <w:rFonts w:ascii="Cambria" w:hAnsi="Cambria" w:cs="Cambria"/>
        </w:rPr>
        <w:t xml:space="preserve">Karta merytoryczna projektu w ramach operacji polegających na </w:t>
      </w:r>
      <w:r w:rsidRPr="00CD0A38">
        <w:rPr>
          <w:rFonts w:ascii="Cambria" w:eastAsia="Arial Unicode MS" w:hAnsi="Cambria" w:cs="Cambria"/>
        </w:rPr>
        <w:t>ochronie środowiska lub dziedzictwa przyrodniczego na obszarach zależnych od rybactwa w celu utrzymania jego atrakcyjności lub przywrócenia potencjału produkcyjnego sektora rybactwa w przypadku jego zniszczenia w wyniku klęski żywiołowej</w:t>
      </w:r>
      <w:r w:rsidRPr="00CD0A38">
        <w:rPr>
          <w:rFonts w:ascii="Cambria" w:hAnsi="Cambria" w:cs="Cambria"/>
        </w:rPr>
        <w:t>”</w:t>
      </w:r>
    </w:p>
    <w:p w:rsidR="00CD0A38" w:rsidRDefault="00CD0A38" w:rsidP="00CD0A38">
      <w:pPr>
        <w:spacing w:line="240" w:lineRule="auto"/>
        <w:ind w:left="567" w:hanging="567"/>
        <w:contextualSpacing/>
        <w:jc w:val="both"/>
        <w:rPr>
          <w:rFonts w:ascii="Cambria" w:hAnsi="Cambria"/>
        </w:rPr>
      </w:pPr>
      <w:r>
        <w:rPr>
          <w:rFonts w:ascii="Cambria" w:eastAsia="Arial Unicode MS" w:hAnsi="Cambria" w:cs="Cambria"/>
        </w:rPr>
        <w:t xml:space="preserve">           - minimum 60 % załączników </w:t>
      </w:r>
      <w:r>
        <w:rPr>
          <w:rFonts w:ascii="Cambria" w:hAnsi="Cambria"/>
        </w:rPr>
        <w:t>znajdują</w:t>
      </w:r>
      <w:r w:rsidR="00E877CF">
        <w:rPr>
          <w:rFonts w:ascii="Cambria" w:hAnsi="Cambria"/>
        </w:rPr>
        <w:t>cy</w:t>
      </w:r>
      <w:r>
        <w:rPr>
          <w:rFonts w:ascii="Cambria" w:hAnsi="Cambria"/>
        </w:rPr>
        <w:t>ch się w punkcie IX wniosku o dofinansowanie pn.     „Informacja o załącznikach”, niezbędnych do zrealizowania danej operacji.</w:t>
      </w:r>
    </w:p>
    <w:p w:rsidR="00DA7C8F" w:rsidRPr="00FE673D" w:rsidRDefault="00DA7C8F" w:rsidP="00DA7C8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mbria" w:hAnsi="Cambria" w:cs="Cambria"/>
        </w:rPr>
      </w:pPr>
    </w:p>
    <w:p w:rsidR="007E7288" w:rsidRPr="00FE673D" w:rsidRDefault="007E7288" w:rsidP="005D3BB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mbria" w:hAnsi="Cambria"/>
        </w:rPr>
      </w:pPr>
    </w:p>
    <w:p w:rsidR="007E7288" w:rsidRPr="00B226BE" w:rsidRDefault="00B226BE" w:rsidP="005D3BBD">
      <w:pPr>
        <w:spacing w:line="240" w:lineRule="auto"/>
        <w:contextualSpacing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UWAGA!</w:t>
      </w: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</w:p>
    <w:p w:rsidR="007E7288" w:rsidRDefault="007E7288" w:rsidP="00BD1B9E">
      <w:p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Złożenie wraz z wnioskiem </w:t>
      </w:r>
      <w:r w:rsidR="006B67E1">
        <w:rPr>
          <w:rFonts w:ascii="Cambria" w:hAnsi="Cambria"/>
        </w:rPr>
        <w:t xml:space="preserve">o dofinansowanie </w:t>
      </w:r>
      <w:r w:rsidR="00B226BE">
        <w:rPr>
          <w:rFonts w:ascii="Cambria" w:hAnsi="Cambria"/>
        </w:rPr>
        <w:t xml:space="preserve">jednego z </w:t>
      </w:r>
      <w:r>
        <w:rPr>
          <w:rFonts w:ascii="Cambria" w:hAnsi="Cambria"/>
        </w:rPr>
        <w:t>wyżej wymienionych dokumentów</w:t>
      </w:r>
      <w:r w:rsidR="00E877CF">
        <w:rPr>
          <w:rFonts w:ascii="Cambria" w:hAnsi="Cambria"/>
        </w:rPr>
        <w:t xml:space="preserve"> (karty merytorycznej)</w:t>
      </w:r>
      <w:r>
        <w:rPr>
          <w:rFonts w:ascii="Cambria" w:hAnsi="Cambria"/>
        </w:rPr>
        <w:t xml:space="preserve"> </w:t>
      </w:r>
      <w:r w:rsidR="00B226BE">
        <w:rPr>
          <w:rFonts w:ascii="Cambria" w:hAnsi="Cambria"/>
        </w:rPr>
        <w:t xml:space="preserve">– odpowiednio do operacji w której Wnioskodawca ubiega się o środki finansowe - </w:t>
      </w:r>
      <w:r w:rsidRPr="00BD1B9E">
        <w:rPr>
          <w:rFonts w:ascii="Cambria" w:hAnsi="Cambria"/>
          <w:b/>
        </w:rPr>
        <w:t>jest warunkiem</w:t>
      </w:r>
      <w:r w:rsidR="00B226BE">
        <w:rPr>
          <w:rFonts w:ascii="Cambria" w:hAnsi="Cambria"/>
        </w:rPr>
        <w:t xml:space="preserve"> rozpatrzenia wniosku przez LGR</w:t>
      </w:r>
      <w:r>
        <w:rPr>
          <w:rFonts w:ascii="Cambria" w:hAnsi="Cambria"/>
        </w:rPr>
        <w:t xml:space="preserve"> „7 Ryb”. </w:t>
      </w: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Wyżej wymienione dokumenty dotyczą tylko W</w:t>
      </w:r>
      <w:r w:rsidR="007E7288">
        <w:rPr>
          <w:rFonts w:ascii="Cambria" w:hAnsi="Cambria"/>
        </w:rPr>
        <w:t>nioskodawców składających wniosek za pośrednictwem LGR „7 Ryb” i dlatego nie zostały ujęte w wykazie załączników</w:t>
      </w:r>
      <w:r>
        <w:rPr>
          <w:rFonts w:ascii="Cambria" w:hAnsi="Cambria"/>
        </w:rPr>
        <w:t xml:space="preserve"> – również obligatoryjnych do złożenia w odpowiedzi na konkurs -</w:t>
      </w:r>
      <w:r w:rsidR="007E7288">
        <w:rPr>
          <w:rFonts w:ascii="Cambria" w:hAnsi="Cambria"/>
        </w:rPr>
        <w:t xml:space="preserve"> znajdującym się w punk</w:t>
      </w:r>
      <w:r>
        <w:rPr>
          <w:rFonts w:ascii="Cambria" w:hAnsi="Cambria"/>
        </w:rPr>
        <w:t xml:space="preserve">cie IX wniosku </w:t>
      </w:r>
      <w:r w:rsidR="00C069C9">
        <w:rPr>
          <w:rFonts w:ascii="Cambria" w:hAnsi="Cambria"/>
        </w:rPr>
        <w:br/>
      </w:r>
      <w:bookmarkStart w:id="0" w:name="_GoBack"/>
      <w:bookmarkEnd w:id="0"/>
      <w:r>
        <w:rPr>
          <w:rFonts w:ascii="Cambria" w:hAnsi="Cambria"/>
        </w:rPr>
        <w:t>o dofinansowanie pn. „Informacja o załącznikach”.</w:t>
      </w: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</w:p>
    <w:p w:rsidR="007E7288" w:rsidRDefault="007E7288" w:rsidP="00BD1B9E">
      <w:pPr>
        <w:spacing w:line="240" w:lineRule="auto"/>
        <w:contextualSpacing/>
        <w:jc w:val="both"/>
        <w:rPr>
          <w:rFonts w:ascii="Cambria" w:eastAsia="Arial Unicode MS" w:hAnsi="Cambria" w:cs="Arial Unicode MS"/>
        </w:rPr>
      </w:pPr>
    </w:p>
    <w:p w:rsidR="00B226BE" w:rsidRDefault="00B226BE" w:rsidP="00BD1B9E">
      <w:pPr>
        <w:spacing w:line="240" w:lineRule="auto"/>
        <w:contextualSpacing/>
        <w:jc w:val="both"/>
        <w:rPr>
          <w:rFonts w:ascii="Cambria" w:eastAsia="Arial Unicode MS" w:hAnsi="Cambria" w:cs="Arial Unicode MS"/>
        </w:rPr>
      </w:pPr>
    </w:p>
    <w:p w:rsidR="007E7288" w:rsidRDefault="007E7288" w:rsidP="00D117AB">
      <w:pPr>
        <w:rPr>
          <w:rFonts w:ascii="Cambria" w:eastAsia="Arial Unicode MS" w:hAnsi="Cambria" w:cs="Arial Unicode MS"/>
          <w:b/>
          <w:sz w:val="18"/>
        </w:rPr>
      </w:pPr>
    </w:p>
    <w:sectPr w:rsidR="007E7288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1C" w:rsidRDefault="0034431C" w:rsidP="0076172F">
      <w:pPr>
        <w:spacing w:after="0" w:line="240" w:lineRule="auto"/>
      </w:pPr>
      <w:r>
        <w:separator/>
      </w:r>
    </w:p>
  </w:endnote>
  <w:endnote w:type="continuationSeparator" w:id="0">
    <w:p w:rsidR="0034431C" w:rsidRDefault="0034431C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88" w:rsidRDefault="007E7288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E7288" w:rsidRPr="00100059" w:rsidRDefault="007E7288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  <w:szCs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  <w:szCs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1C" w:rsidRDefault="0034431C" w:rsidP="0076172F">
      <w:pPr>
        <w:spacing w:after="0" w:line="240" w:lineRule="auto"/>
      </w:pPr>
      <w:r>
        <w:separator/>
      </w:r>
    </w:p>
  </w:footnote>
  <w:footnote w:type="continuationSeparator" w:id="0">
    <w:p w:rsidR="0034431C" w:rsidRDefault="0034431C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88" w:rsidRDefault="00515C5F" w:rsidP="0076172F">
    <w:pPr>
      <w:pStyle w:val="Nagwek"/>
      <w:jc w:val="center"/>
      <w:rPr>
        <w:rStyle w:val="Pogrubienie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1905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1905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19050" t="0" r="9525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7288" w:rsidRDefault="007E7288" w:rsidP="0076172F">
    <w:pPr>
      <w:pStyle w:val="Nagwek"/>
      <w:rPr>
        <w:rStyle w:val="Pogrubienie"/>
      </w:rPr>
    </w:pPr>
  </w:p>
  <w:p w:rsidR="007E7288" w:rsidRPr="0076172F" w:rsidRDefault="007E7288" w:rsidP="0076172F">
    <w:pPr>
      <w:pStyle w:val="Nagwek"/>
      <w:jc w:val="center"/>
      <w:rPr>
        <w:rStyle w:val="Pogrubienie"/>
        <w:sz w:val="4"/>
        <w:szCs w:val="4"/>
      </w:rPr>
    </w:pPr>
  </w:p>
  <w:p w:rsidR="007E7288" w:rsidRDefault="007E7288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E7288" w:rsidRDefault="007E7288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7E7288" w:rsidRPr="00B722FD" w:rsidRDefault="007E7288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7E7288" w:rsidRPr="0076172F" w:rsidRDefault="007E7288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C29C9"/>
    <w:multiLevelType w:val="hybridMultilevel"/>
    <w:tmpl w:val="93A827BC"/>
    <w:lvl w:ilvl="0" w:tplc="5092555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4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12"/>
  </w:num>
  <w:num w:numId="3">
    <w:abstractNumId w:val="31"/>
  </w:num>
  <w:num w:numId="4">
    <w:abstractNumId w:val="46"/>
  </w:num>
  <w:num w:numId="5">
    <w:abstractNumId w:val="44"/>
  </w:num>
  <w:num w:numId="6">
    <w:abstractNumId w:val="1"/>
  </w:num>
  <w:num w:numId="7">
    <w:abstractNumId w:val="9"/>
  </w:num>
  <w:num w:numId="8">
    <w:abstractNumId w:val="26"/>
  </w:num>
  <w:num w:numId="9">
    <w:abstractNumId w:val="27"/>
  </w:num>
  <w:num w:numId="10">
    <w:abstractNumId w:val="43"/>
  </w:num>
  <w:num w:numId="11">
    <w:abstractNumId w:val="34"/>
  </w:num>
  <w:num w:numId="12">
    <w:abstractNumId w:val="15"/>
  </w:num>
  <w:num w:numId="13">
    <w:abstractNumId w:val="37"/>
  </w:num>
  <w:num w:numId="14">
    <w:abstractNumId w:val="4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39"/>
  </w:num>
  <w:num w:numId="20">
    <w:abstractNumId w:val="25"/>
  </w:num>
  <w:num w:numId="21">
    <w:abstractNumId w:val="10"/>
  </w:num>
  <w:num w:numId="22">
    <w:abstractNumId w:val="17"/>
  </w:num>
  <w:num w:numId="23">
    <w:abstractNumId w:val="41"/>
  </w:num>
  <w:num w:numId="24">
    <w:abstractNumId w:val="21"/>
  </w:num>
  <w:num w:numId="25">
    <w:abstractNumId w:val="23"/>
  </w:num>
  <w:num w:numId="26">
    <w:abstractNumId w:val="29"/>
  </w:num>
  <w:num w:numId="27">
    <w:abstractNumId w:val="0"/>
  </w:num>
  <w:num w:numId="28">
    <w:abstractNumId w:val="28"/>
  </w:num>
  <w:num w:numId="29">
    <w:abstractNumId w:val="18"/>
  </w:num>
  <w:num w:numId="30">
    <w:abstractNumId w:val="20"/>
  </w:num>
  <w:num w:numId="31">
    <w:abstractNumId w:val="30"/>
  </w:num>
  <w:num w:numId="32">
    <w:abstractNumId w:val="11"/>
  </w:num>
  <w:num w:numId="33">
    <w:abstractNumId w:val="5"/>
  </w:num>
  <w:num w:numId="34">
    <w:abstractNumId w:val="42"/>
  </w:num>
  <w:num w:numId="35">
    <w:abstractNumId w:val="40"/>
  </w:num>
  <w:num w:numId="36">
    <w:abstractNumId w:val="13"/>
  </w:num>
  <w:num w:numId="37">
    <w:abstractNumId w:val="16"/>
  </w:num>
  <w:num w:numId="38">
    <w:abstractNumId w:val="2"/>
  </w:num>
  <w:num w:numId="39">
    <w:abstractNumId w:val="33"/>
  </w:num>
  <w:num w:numId="40">
    <w:abstractNumId w:val="35"/>
  </w:num>
  <w:num w:numId="41">
    <w:abstractNumId w:val="36"/>
  </w:num>
  <w:num w:numId="42">
    <w:abstractNumId w:val="38"/>
  </w:num>
  <w:num w:numId="43">
    <w:abstractNumId w:val="7"/>
  </w:num>
  <w:num w:numId="44">
    <w:abstractNumId w:val="19"/>
  </w:num>
  <w:num w:numId="45">
    <w:abstractNumId w:val="24"/>
  </w:num>
  <w:num w:numId="46">
    <w:abstractNumId w:val="1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C677E"/>
    <w:rsid w:val="000D57A3"/>
    <w:rsid w:val="000F3268"/>
    <w:rsid w:val="00100059"/>
    <w:rsid w:val="00105845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1F2393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4431C"/>
    <w:rsid w:val="0035753C"/>
    <w:rsid w:val="00370DFF"/>
    <w:rsid w:val="00386FCE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1145A"/>
    <w:rsid w:val="00430585"/>
    <w:rsid w:val="00433EF2"/>
    <w:rsid w:val="004566B5"/>
    <w:rsid w:val="004658BB"/>
    <w:rsid w:val="00471B5F"/>
    <w:rsid w:val="00480DE4"/>
    <w:rsid w:val="00491124"/>
    <w:rsid w:val="004940B4"/>
    <w:rsid w:val="004B2606"/>
    <w:rsid w:val="004C0482"/>
    <w:rsid w:val="004C44DE"/>
    <w:rsid w:val="004D311F"/>
    <w:rsid w:val="004F54AD"/>
    <w:rsid w:val="005111CD"/>
    <w:rsid w:val="00515C5F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D3BBD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B67E1"/>
    <w:rsid w:val="006D0219"/>
    <w:rsid w:val="00707385"/>
    <w:rsid w:val="007258C1"/>
    <w:rsid w:val="00741BB1"/>
    <w:rsid w:val="0076172F"/>
    <w:rsid w:val="00764A47"/>
    <w:rsid w:val="007927CE"/>
    <w:rsid w:val="007A6CC0"/>
    <w:rsid w:val="007C0EDC"/>
    <w:rsid w:val="007D15F8"/>
    <w:rsid w:val="007D2AFC"/>
    <w:rsid w:val="007D5478"/>
    <w:rsid w:val="007D737B"/>
    <w:rsid w:val="007E7288"/>
    <w:rsid w:val="0084197A"/>
    <w:rsid w:val="008514FA"/>
    <w:rsid w:val="00880AF4"/>
    <w:rsid w:val="00894069"/>
    <w:rsid w:val="00895251"/>
    <w:rsid w:val="008A13BB"/>
    <w:rsid w:val="008A7D26"/>
    <w:rsid w:val="008B0214"/>
    <w:rsid w:val="008B2527"/>
    <w:rsid w:val="008E0BB3"/>
    <w:rsid w:val="008E3325"/>
    <w:rsid w:val="00923171"/>
    <w:rsid w:val="00923665"/>
    <w:rsid w:val="0094386A"/>
    <w:rsid w:val="00946D86"/>
    <w:rsid w:val="009517B5"/>
    <w:rsid w:val="00970455"/>
    <w:rsid w:val="009A63A3"/>
    <w:rsid w:val="009B0ED4"/>
    <w:rsid w:val="009B71E2"/>
    <w:rsid w:val="009C21A8"/>
    <w:rsid w:val="009C4BB0"/>
    <w:rsid w:val="009D0E49"/>
    <w:rsid w:val="009D3CC1"/>
    <w:rsid w:val="009D7228"/>
    <w:rsid w:val="009E21D6"/>
    <w:rsid w:val="009E3FDD"/>
    <w:rsid w:val="009F087E"/>
    <w:rsid w:val="009F42FF"/>
    <w:rsid w:val="00A007DF"/>
    <w:rsid w:val="00A11E07"/>
    <w:rsid w:val="00A20B91"/>
    <w:rsid w:val="00A3287E"/>
    <w:rsid w:val="00A332DA"/>
    <w:rsid w:val="00A34155"/>
    <w:rsid w:val="00A477C6"/>
    <w:rsid w:val="00A575A6"/>
    <w:rsid w:val="00A609BC"/>
    <w:rsid w:val="00A70025"/>
    <w:rsid w:val="00A80525"/>
    <w:rsid w:val="00A93B25"/>
    <w:rsid w:val="00AB6493"/>
    <w:rsid w:val="00AC54C9"/>
    <w:rsid w:val="00AE163F"/>
    <w:rsid w:val="00B0394B"/>
    <w:rsid w:val="00B226BE"/>
    <w:rsid w:val="00B22C28"/>
    <w:rsid w:val="00B2353F"/>
    <w:rsid w:val="00B42D1B"/>
    <w:rsid w:val="00B5429F"/>
    <w:rsid w:val="00B722FD"/>
    <w:rsid w:val="00BA1958"/>
    <w:rsid w:val="00BC20A4"/>
    <w:rsid w:val="00BD1B9E"/>
    <w:rsid w:val="00BD3D52"/>
    <w:rsid w:val="00BE19FE"/>
    <w:rsid w:val="00BF1269"/>
    <w:rsid w:val="00C0555B"/>
    <w:rsid w:val="00C05B8C"/>
    <w:rsid w:val="00C069C9"/>
    <w:rsid w:val="00C11F1E"/>
    <w:rsid w:val="00C1301C"/>
    <w:rsid w:val="00C23227"/>
    <w:rsid w:val="00C254C1"/>
    <w:rsid w:val="00C46AFC"/>
    <w:rsid w:val="00C54FFC"/>
    <w:rsid w:val="00C749A1"/>
    <w:rsid w:val="00C81DF3"/>
    <w:rsid w:val="00C93A37"/>
    <w:rsid w:val="00CA2CC9"/>
    <w:rsid w:val="00CA523D"/>
    <w:rsid w:val="00CA7BFC"/>
    <w:rsid w:val="00CC2BD8"/>
    <w:rsid w:val="00CC2EFE"/>
    <w:rsid w:val="00CD0A38"/>
    <w:rsid w:val="00CD19A0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5D51"/>
    <w:rsid w:val="00DA7440"/>
    <w:rsid w:val="00DA7C8F"/>
    <w:rsid w:val="00DB5A0B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877CF"/>
    <w:rsid w:val="00E95099"/>
    <w:rsid w:val="00EC45E6"/>
    <w:rsid w:val="00EC4FAC"/>
    <w:rsid w:val="00F15128"/>
    <w:rsid w:val="00F221EF"/>
    <w:rsid w:val="00F3759F"/>
    <w:rsid w:val="00F52CA0"/>
    <w:rsid w:val="00F6198A"/>
    <w:rsid w:val="00F944DE"/>
    <w:rsid w:val="00F96E87"/>
    <w:rsid w:val="00FA7646"/>
    <w:rsid w:val="00FB056E"/>
    <w:rsid w:val="00FC7C46"/>
    <w:rsid w:val="00FD37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SONY01</cp:lastModifiedBy>
  <cp:revision>2</cp:revision>
  <cp:lastPrinted>2011-05-24T14:37:00Z</cp:lastPrinted>
  <dcterms:created xsi:type="dcterms:W3CDTF">2012-12-13T08:11:00Z</dcterms:created>
  <dcterms:modified xsi:type="dcterms:W3CDTF">2012-12-13T08:11:00Z</dcterms:modified>
</cp:coreProperties>
</file>