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8D" w:rsidRDefault="00EB018D" w:rsidP="00696A0D">
      <w:pPr>
        <w:pStyle w:val="NormalnyWeb"/>
        <w:jc w:val="right"/>
        <w:rPr>
          <w:rStyle w:val="Pogrubienie"/>
        </w:rPr>
      </w:pPr>
    </w:p>
    <w:p w:rsidR="00696A0D" w:rsidRDefault="00696A0D" w:rsidP="00696A0D">
      <w:pPr>
        <w:pStyle w:val="NormalnyWeb"/>
        <w:jc w:val="right"/>
        <w:rPr>
          <w:rStyle w:val="Pogrubienie"/>
        </w:rPr>
      </w:pPr>
    </w:p>
    <w:p w:rsidR="00696A0D" w:rsidRDefault="009E46C4" w:rsidP="00696A0D">
      <w:pPr>
        <w:pStyle w:val="NormalnyWeb"/>
        <w:jc w:val="center"/>
        <w:rPr>
          <w:rStyle w:val="Pogrubienie"/>
        </w:rPr>
      </w:pPr>
      <w:r w:rsidRPr="00F864F5">
        <w:rPr>
          <w:rStyle w:val="Pogrubienie"/>
          <w:sz w:val="30"/>
        </w:rPr>
        <w:t>REGULAMIN</w:t>
      </w:r>
      <w:r w:rsidRPr="00F864F5">
        <w:rPr>
          <w:sz w:val="30"/>
        </w:rPr>
        <w:br/>
      </w:r>
      <w:r w:rsidR="00F94E07">
        <w:rPr>
          <w:rStyle w:val="Pogrubienie"/>
          <w:sz w:val="30"/>
        </w:rPr>
        <w:t>SPŁYWU KAJAKOWEGO</w:t>
      </w:r>
    </w:p>
    <w:p w:rsidR="00DE5F48" w:rsidRDefault="00F94E07" w:rsidP="00696A0D">
      <w:pPr>
        <w:pStyle w:val="NormalnyWeb"/>
        <w:jc w:val="center"/>
        <w:rPr>
          <w:rStyle w:val="Pogrubienie"/>
        </w:rPr>
      </w:pPr>
      <w:r>
        <w:rPr>
          <w:rStyle w:val="Pogrubienie"/>
        </w:rPr>
        <w:t>organizowanego</w:t>
      </w:r>
      <w:r w:rsidR="00DE5F48">
        <w:rPr>
          <w:rStyle w:val="Pogrubienie"/>
        </w:rPr>
        <w:t xml:space="preserve"> przez Stowarzyszeni</w:t>
      </w:r>
      <w:r w:rsidR="009A16D3">
        <w:rPr>
          <w:rStyle w:val="Pogrubienie"/>
        </w:rPr>
        <w:t>e Lokalna Grupa Rybacka „7 Ryb”.</w:t>
      </w:r>
      <w:r w:rsidR="001616DB">
        <w:rPr>
          <w:rStyle w:val="Pogrubienie"/>
        </w:rPr>
        <w:br/>
      </w:r>
    </w:p>
    <w:p w:rsidR="00DE5F48" w:rsidRDefault="001616DB" w:rsidP="001616DB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1D0623" w:rsidRDefault="001D0623" w:rsidP="001616DB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1D0623" w:rsidRDefault="001D0623" w:rsidP="001616DB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1D0623">
        <w:rPr>
          <w:rFonts w:ascii="Arial" w:hAnsi="Arial" w:cs="Arial"/>
          <w:b/>
        </w:rPr>
        <w:t>POSTANOWIENIA OGÓLNE</w:t>
      </w:r>
    </w:p>
    <w:p w:rsidR="001D0623" w:rsidRDefault="001D0623" w:rsidP="001D0623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1D0623" w:rsidRPr="00F94E07" w:rsidRDefault="001D0623" w:rsidP="00F94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F94E07">
        <w:rPr>
          <w:rFonts w:ascii="Arial" w:hAnsi="Arial" w:cs="Arial"/>
        </w:rPr>
        <w:t>Niniejszy</w:t>
      </w:r>
      <w:r w:rsidR="00F94E07">
        <w:rPr>
          <w:rFonts w:ascii="Arial" w:hAnsi="Arial" w:cs="Arial"/>
        </w:rPr>
        <w:t xml:space="preserve"> Regulamin określa zasady udziału w spływie kajakowym</w:t>
      </w:r>
      <w:r w:rsidRPr="00F94E07">
        <w:rPr>
          <w:rFonts w:ascii="Arial" w:hAnsi="Arial" w:cs="Arial"/>
        </w:rPr>
        <w:t>.</w:t>
      </w:r>
    </w:p>
    <w:p w:rsidR="001D0623" w:rsidRDefault="001D0623" w:rsidP="00FD6F88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Niniejszy Regulamin określa prawa i obowiązki uczestnik</w:t>
      </w:r>
      <w:r w:rsidR="00F94E07">
        <w:rPr>
          <w:rFonts w:ascii="Arial" w:hAnsi="Arial" w:cs="Arial"/>
        </w:rPr>
        <w:t>a spływu</w:t>
      </w:r>
      <w:r>
        <w:rPr>
          <w:rFonts w:ascii="Arial" w:hAnsi="Arial" w:cs="Arial"/>
        </w:rPr>
        <w:t>.</w:t>
      </w:r>
    </w:p>
    <w:p w:rsidR="001D0623" w:rsidRDefault="00916BAD" w:rsidP="00FD6F88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94E07">
        <w:rPr>
          <w:rFonts w:ascii="Arial" w:hAnsi="Arial" w:cs="Arial"/>
        </w:rPr>
        <w:t>spływie kajakowym</w:t>
      </w:r>
      <w:r w:rsidR="001D0623">
        <w:rPr>
          <w:rFonts w:ascii="Arial" w:hAnsi="Arial" w:cs="Arial"/>
        </w:rPr>
        <w:t xml:space="preserve"> może brać udział</w:t>
      </w:r>
      <w:r w:rsidR="00F94E07">
        <w:rPr>
          <w:rFonts w:ascii="Arial" w:hAnsi="Arial" w:cs="Arial"/>
        </w:rPr>
        <w:t xml:space="preserve"> 30 osób</w:t>
      </w:r>
      <w:r w:rsidR="00302C34">
        <w:rPr>
          <w:rFonts w:ascii="Arial" w:hAnsi="Arial" w:cs="Arial"/>
        </w:rPr>
        <w:t>.</w:t>
      </w:r>
    </w:p>
    <w:p w:rsidR="001D0623" w:rsidRDefault="00F94E07" w:rsidP="00FD6F88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Udział w spływie kajakowym</w:t>
      </w:r>
      <w:r w:rsidR="001D0623">
        <w:rPr>
          <w:rFonts w:ascii="Arial" w:hAnsi="Arial" w:cs="Arial"/>
        </w:rPr>
        <w:t xml:space="preserve"> jest bezpłatny.</w:t>
      </w:r>
    </w:p>
    <w:p w:rsidR="001D0623" w:rsidRPr="001D0623" w:rsidRDefault="001D0623" w:rsidP="001D0623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:rsidR="001D0623" w:rsidRDefault="001D0623" w:rsidP="001616DB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8B3EA5" w:rsidRPr="00874DFD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874DFD">
        <w:rPr>
          <w:rFonts w:ascii="Arial" w:hAnsi="Arial" w:cs="Arial"/>
          <w:b/>
        </w:rPr>
        <w:t>ORGANIZATORZY</w:t>
      </w:r>
    </w:p>
    <w:p w:rsidR="008B3EA5" w:rsidRPr="00874DFD" w:rsidRDefault="008B3EA5" w:rsidP="008B3EA5">
      <w:pPr>
        <w:pStyle w:val="Akapitzlist"/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8B3EA5" w:rsidRPr="00874DFD" w:rsidRDefault="008B3EA5" w:rsidP="008B3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spływu kajakowego</w:t>
      </w:r>
      <w:r w:rsidRPr="00874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Pr="00874DFD">
        <w:rPr>
          <w:rFonts w:ascii="Arial" w:hAnsi="Arial" w:cs="Arial"/>
        </w:rPr>
        <w:t>Stowarzyszenie Lokalna Grupa Rybacka „7 Ryb”</w:t>
      </w:r>
      <w:r>
        <w:rPr>
          <w:rFonts w:ascii="Arial" w:hAnsi="Arial" w:cs="Arial"/>
        </w:rPr>
        <w:t>.</w:t>
      </w:r>
      <w:r w:rsidRPr="00874DFD">
        <w:rPr>
          <w:rFonts w:ascii="Arial" w:hAnsi="Arial" w:cs="Arial"/>
        </w:rPr>
        <w:t xml:space="preserve"> </w:t>
      </w: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874DFD">
        <w:rPr>
          <w:rFonts w:ascii="Arial" w:hAnsi="Arial" w:cs="Arial"/>
          <w:b/>
        </w:rPr>
        <w:t>ŹRÓDŁO FINANSOWANIA</w:t>
      </w:r>
    </w:p>
    <w:p w:rsidR="008B3EA5" w:rsidRPr="007C6FD1" w:rsidRDefault="008B3EA5" w:rsidP="008B3EA5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12"/>
          <w:szCs w:val="12"/>
        </w:rPr>
      </w:pPr>
    </w:p>
    <w:p w:rsidR="008B3EA5" w:rsidRPr="00874DFD" w:rsidRDefault="008B3EA5" w:rsidP="008B3EA5">
      <w:pPr>
        <w:pStyle w:val="Akapitzlist"/>
        <w:spacing w:line="24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8B3EA5" w:rsidRPr="004E3FFB" w:rsidRDefault="008B3EA5" w:rsidP="008B3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Przedsięwzięcie finansowane</w:t>
      </w:r>
      <w:r w:rsidRPr="004E3FFB">
        <w:rPr>
          <w:rFonts w:ascii="Arial" w:hAnsi="Arial" w:cs="Arial"/>
        </w:rPr>
        <w:t xml:space="preserve"> jest w ramach Osi Priorytetowej 4 Programu Operacyjnego „Zrównoważony rozwój sektora rybołówstwa i nadbrzeżnych obszarów rybackich 2007-13”, środek 4.1. „Rozwój obszarów zależnych od rybactwa” w zakresie „Funkcjonowania lokalnej grupy rybackiej oraz nabywania umiejętności i aktywizacji lokalny</w:t>
      </w:r>
      <w:r w:rsidR="0099498B">
        <w:rPr>
          <w:rFonts w:ascii="Arial" w:hAnsi="Arial" w:cs="Arial"/>
        </w:rPr>
        <w:t>ch społeczności”, umowa</w:t>
      </w:r>
      <w:r w:rsidR="002B7D0A">
        <w:rPr>
          <w:rFonts w:ascii="Arial" w:hAnsi="Arial" w:cs="Arial"/>
        </w:rPr>
        <w:t xml:space="preserve">   </w:t>
      </w:r>
      <w:r w:rsidR="0099498B">
        <w:rPr>
          <w:rFonts w:ascii="Arial" w:hAnsi="Arial" w:cs="Arial"/>
        </w:rPr>
        <w:t xml:space="preserve"> nr 00008-6173-SW1500109/</w:t>
      </w:r>
      <w:r w:rsidRPr="004E3FFB">
        <w:rPr>
          <w:rFonts w:ascii="Arial" w:hAnsi="Arial" w:cs="Arial"/>
        </w:rPr>
        <w:t xml:space="preserve">11, wspófinansowany przez Unię Europejską z Europejskiego Funduszu Rybackiego. </w:t>
      </w:r>
    </w:p>
    <w:p w:rsidR="008B3EA5" w:rsidRPr="00874DFD" w:rsidRDefault="008B3EA5" w:rsidP="008B3EA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874DFD">
        <w:rPr>
          <w:rFonts w:ascii="Arial" w:hAnsi="Arial" w:cs="Arial"/>
        </w:rPr>
        <w:t>.</w:t>
      </w:r>
    </w:p>
    <w:p w:rsidR="008B3EA5" w:rsidRPr="00F864F5" w:rsidRDefault="00CD2F21" w:rsidP="008B3E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SPŁYWU KAJAKOWEGO</w:t>
      </w:r>
    </w:p>
    <w:p w:rsidR="008B3EA5" w:rsidRDefault="009A16D3" w:rsidP="008B3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spływie kajakowym</w:t>
      </w:r>
      <w:r w:rsidR="008B3EA5">
        <w:rPr>
          <w:rFonts w:ascii="Arial" w:hAnsi="Arial" w:cs="Arial"/>
        </w:rPr>
        <w:t xml:space="preserve"> mogą brać udział </w:t>
      </w:r>
      <w:r w:rsidR="00A72761">
        <w:rPr>
          <w:rFonts w:ascii="Arial" w:hAnsi="Arial" w:cs="Arial"/>
        </w:rPr>
        <w:t>osoby, któr</w:t>
      </w:r>
      <w:r>
        <w:rPr>
          <w:rFonts w:ascii="Arial" w:hAnsi="Arial" w:cs="Arial"/>
        </w:rPr>
        <w:t>y wypełnią Kartę zgłoszenia uczestnictwa</w:t>
      </w:r>
      <w:r w:rsidR="008B3EA5">
        <w:rPr>
          <w:rFonts w:ascii="Arial" w:hAnsi="Arial" w:cs="Arial"/>
        </w:rPr>
        <w:t>, stanowiącą załącznik nr 1 do niniejszego Regulaminu.</w:t>
      </w:r>
      <w:r w:rsidR="00A72761">
        <w:rPr>
          <w:rFonts w:ascii="Arial" w:hAnsi="Arial" w:cs="Arial"/>
        </w:rPr>
        <w:t xml:space="preserve"> Niepełnoletni uczestnicy spływu musza płynąć po opieką pełnoletniego opiekuna.</w:t>
      </w:r>
      <w:bookmarkStart w:id="0" w:name="_GoBack"/>
      <w:bookmarkEnd w:id="0"/>
    </w:p>
    <w:p w:rsidR="00A72761" w:rsidRDefault="00A72761" w:rsidP="008B3EA5">
      <w:pPr>
        <w:spacing w:line="240" w:lineRule="auto"/>
        <w:jc w:val="center"/>
        <w:rPr>
          <w:rFonts w:ascii="Arial" w:hAnsi="Arial" w:cs="Arial"/>
        </w:rPr>
      </w:pPr>
    </w:p>
    <w:p w:rsidR="00A72761" w:rsidRDefault="00A72761" w:rsidP="008B3EA5">
      <w:pPr>
        <w:spacing w:line="240" w:lineRule="auto"/>
        <w:jc w:val="center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§ 5</w:t>
      </w:r>
      <w:r w:rsidRPr="00874DFD">
        <w:rPr>
          <w:rFonts w:ascii="Arial" w:hAnsi="Arial" w:cs="Arial"/>
        </w:rPr>
        <w:t>.</w:t>
      </w:r>
    </w:p>
    <w:p w:rsidR="008B3EA5" w:rsidRPr="00874DFD" w:rsidRDefault="00960BC0" w:rsidP="008B3EA5">
      <w:pPr>
        <w:spacing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 REALIZACJI SPŁYWU KAJAKOWEGO</w:t>
      </w:r>
    </w:p>
    <w:p w:rsidR="008B3EA5" w:rsidRDefault="009A16D3" w:rsidP="008B3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Spływ kajakowy odbędzie się 0</w:t>
      </w:r>
      <w:r w:rsidR="0099498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9498B">
        <w:rPr>
          <w:rFonts w:ascii="Arial" w:hAnsi="Arial" w:cs="Arial"/>
        </w:rPr>
        <w:t>czerwca 2012</w:t>
      </w:r>
      <w:r>
        <w:rPr>
          <w:rFonts w:ascii="Arial" w:hAnsi="Arial" w:cs="Arial"/>
        </w:rPr>
        <w:t xml:space="preserve"> r.</w:t>
      </w:r>
    </w:p>
    <w:p w:rsidR="008B3EA5" w:rsidRDefault="008B3EA5" w:rsidP="008B3EA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874DFD">
        <w:rPr>
          <w:rFonts w:ascii="Arial" w:hAnsi="Arial" w:cs="Arial"/>
        </w:rPr>
        <w:t>.</w:t>
      </w:r>
    </w:p>
    <w:p w:rsidR="008B3EA5" w:rsidRDefault="008B3EA5" w:rsidP="008B3EA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MIEJSCE</w:t>
      </w:r>
      <w:r w:rsidR="00960BC0">
        <w:rPr>
          <w:rFonts w:ascii="Arial" w:hAnsi="Arial" w:cs="Arial"/>
          <w:b/>
        </w:rPr>
        <w:t xml:space="preserve"> REALIZACJI SPŁYWU KAJAKOWEGO</w:t>
      </w:r>
    </w:p>
    <w:p w:rsidR="008B3EA5" w:rsidRDefault="009A16D3" w:rsidP="008B3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Spływ kajakowy </w:t>
      </w:r>
      <w:r w:rsidR="00837564">
        <w:rPr>
          <w:rFonts w:ascii="Arial" w:hAnsi="Arial" w:cs="Arial"/>
        </w:rPr>
        <w:t>bę</w:t>
      </w:r>
      <w:r w:rsidR="0099498B">
        <w:rPr>
          <w:rFonts w:ascii="Arial" w:hAnsi="Arial" w:cs="Arial"/>
        </w:rPr>
        <w:t>dzie przeprowadzony na trasie  Jaracza Młyn - Kowanówko</w:t>
      </w:r>
    </w:p>
    <w:p w:rsidR="00696A0D" w:rsidRDefault="00696A0D" w:rsidP="008B3EA5">
      <w:pPr>
        <w:spacing w:line="240" w:lineRule="auto"/>
        <w:jc w:val="center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Pr="00874DFD">
        <w:rPr>
          <w:rFonts w:ascii="Arial" w:hAnsi="Arial" w:cs="Arial"/>
        </w:rPr>
        <w:t>.</w:t>
      </w:r>
    </w:p>
    <w:p w:rsidR="008B3EA5" w:rsidRDefault="008B3EA5" w:rsidP="008B3E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ODPOWIEDZIAL</w:t>
      </w:r>
      <w:r w:rsidR="00140AAA">
        <w:rPr>
          <w:rFonts w:ascii="Arial" w:hAnsi="Arial" w:cs="Arial"/>
          <w:b/>
        </w:rPr>
        <w:t>NA ZA NADZÓR I ORGANIZACJĘ SPŁYWU KAJAKOWEGO</w:t>
      </w:r>
    </w:p>
    <w:p w:rsidR="008B3EA5" w:rsidRDefault="008B3EA5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Osoby do kontaktu:</w:t>
      </w:r>
    </w:p>
    <w:p w:rsidR="008B3EA5" w:rsidRDefault="008B3EA5" w:rsidP="008B3EA5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87194">
        <w:rPr>
          <w:rFonts w:ascii="Arial" w:hAnsi="Arial" w:cs="Arial"/>
        </w:rPr>
        <w:t xml:space="preserve"> ramienia </w:t>
      </w:r>
      <w:r>
        <w:rPr>
          <w:rFonts w:ascii="Arial" w:hAnsi="Arial" w:cs="Arial"/>
        </w:rPr>
        <w:t xml:space="preserve">LGR „7 Ryb” - Pani </w:t>
      </w:r>
      <w:r w:rsidR="0099498B">
        <w:rPr>
          <w:rFonts w:ascii="Arial" w:hAnsi="Arial" w:cs="Arial"/>
        </w:rPr>
        <w:t>Aleksandra Klimas</w:t>
      </w:r>
      <w:r>
        <w:rPr>
          <w:rFonts w:ascii="Arial" w:hAnsi="Arial" w:cs="Arial"/>
        </w:rPr>
        <w:t>, Specjalista ds. wdrażania LSROR</w:t>
      </w:r>
    </w:p>
    <w:p w:rsidR="008B3EA5" w:rsidRDefault="008B3EA5" w:rsidP="008B3EA5">
      <w:pPr>
        <w:pStyle w:val="Akapitzlist"/>
        <w:spacing w:line="240" w:lineRule="auto"/>
        <w:rPr>
          <w:rFonts w:ascii="Arial" w:hAnsi="Arial" w:cs="Arial"/>
          <w:lang w:val="en-US"/>
        </w:rPr>
      </w:pPr>
      <w:r w:rsidRPr="00F864F5">
        <w:rPr>
          <w:rFonts w:ascii="Arial" w:hAnsi="Arial" w:cs="Arial"/>
          <w:lang w:val="en-US"/>
        </w:rPr>
        <w:t xml:space="preserve">e-mail: </w:t>
      </w:r>
      <w:hyperlink r:id="rId8" w:history="1">
        <w:r w:rsidRPr="00F864F5">
          <w:rPr>
            <w:rStyle w:val="Hipercze"/>
            <w:rFonts w:ascii="Arial" w:hAnsi="Arial" w:cs="Arial"/>
            <w:lang w:val="en-US"/>
          </w:rPr>
          <w:t>stowarzyszenie7ryb@wp.pl</w:t>
        </w:r>
      </w:hyperlink>
      <w:r>
        <w:rPr>
          <w:rFonts w:ascii="Arial" w:hAnsi="Arial" w:cs="Arial"/>
          <w:lang w:val="en-US"/>
        </w:rPr>
        <w:t>, tel. 67 2547 441</w:t>
      </w:r>
      <w:r w:rsidR="005462D5">
        <w:rPr>
          <w:rFonts w:ascii="Arial" w:hAnsi="Arial" w:cs="Arial"/>
          <w:lang w:val="en-US"/>
        </w:rPr>
        <w:t xml:space="preserve">, tel. </w:t>
      </w:r>
      <w:proofErr w:type="spellStart"/>
      <w:r w:rsidR="005462D5">
        <w:rPr>
          <w:rFonts w:ascii="Arial" w:hAnsi="Arial" w:cs="Arial"/>
          <w:lang w:val="en-US"/>
        </w:rPr>
        <w:t>kom</w:t>
      </w:r>
      <w:proofErr w:type="spellEnd"/>
      <w:r w:rsidR="005462D5">
        <w:rPr>
          <w:rFonts w:ascii="Arial" w:hAnsi="Arial" w:cs="Arial"/>
          <w:lang w:val="en-US"/>
        </w:rPr>
        <w:t>. 506 256 186</w:t>
      </w:r>
    </w:p>
    <w:p w:rsidR="00E41C73" w:rsidRPr="00E41C73" w:rsidRDefault="00E41C73" w:rsidP="00E41C73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1C73">
        <w:rPr>
          <w:rFonts w:ascii="Arial" w:hAnsi="Arial" w:cs="Arial"/>
        </w:rPr>
        <w:t xml:space="preserve">z ramienia </w:t>
      </w:r>
      <w:proofErr w:type="spellStart"/>
      <w:r w:rsidRPr="00E41C73">
        <w:rPr>
          <w:rFonts w:ascii="Arial" w:hAnsi="Arial" w:cs="Arial"/>
        </w:rPr>
        <w:t>Młynu</w:t>
      </w:r>
      <w:proofErr w:type="spellEnd"/>
      <w:r w:rsidRPr="00E41C73">
        <w:rPr>
          <w:rFonts w:ascii="Arial" w:hAnsi="Arial" w:cs="Arial"/>
        </w:rPr>
        <w:t xml:space="preserve"> Ruda –</w:t>
      </w:r>
      <w:r>
        <w:rPr>
          <w:rFonts w:ascii="Arial" w:hAnsi="Arial" w:cs="Arial"/>
        </w:rPr>
        <w:t xml:space="preserve"> Pan Roman Piątkowski</w:t>
      </w:r>
      <w:r w:rsidRPr="00E41C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Kierownik spływu kajakowego, </w:t>
      </w:r>
      <w:r>
        <w:rPr>
          <w:rFonts w:ascii="Arial" w:hAnsi="Arial" w:cs="Arial"/>
        </w:rPr>
        <w:br/>
        <w:t xml:space="preserve">e-mail: romanpiatkowski1@gmail.com, tel.  508 </w:t>
      </w:r>
      <w:r w:rsidR="00CD2F21">
        <w:rPr>
          <w:rFonts w:ascii="Arial" w:hAnsi="Arial" w:cs="Arial"/>
        </w:rPr>
        <w:t xml:space="preserve">155 566 lub </w:t>
      </w:r>
      <w:r>
        <w:rPr>
          <w:rFonts w:ascii="Arial" w:hAnsi="Arial" w:cs="Arial"/>
        </w:rPr>
        <w:t>602 887 684</w:t>
      </w:r>
    </w:p>
    <w:p w:rsidR="008B3EA5" w:rsidRDefault="008B3EA5" w:rsidP="008B3EA5">
      <w:pPr>
        <w:pStyle w:val="Akapitzlist"/>
        <w:spacing w:line="240" w:lineRule="auto"/>
        <w:rPr>
          <w:rFonts w:ascii="Arial" w:hAnsi="Arial" w:cs="Arial"/>
        </w:rPr>
      </w:pPr>
    </w:p>
    <w:p w:rsidR="00696A0D" w:rsidRDefault="008B3EA5" w:rsidP="00696A0D">
      <w:pPr>
        <w:spacing w:line="240" w:lineRule="auto"/>
        <w:jc w:val="center"/>
        <w:rPr>
          <w:rFonts w:ascii="Arial" w:hAnsi="Arial" w:cs="Arial"/>
        </w:rPr>
      </w:pPr>
      <w:r w:rsidRPr="00315805">
        <w:rPr>
          <w:rFonts w:ascii="Arial" w:hAnsi="Arial" w:cs="Arial"/>
        </w:rPr>
        <w:t>§ 8.</w:t>
      </w:r>
    </w:p>
    <w:p w:rsidR="008B3EA5" w:rsidRPr="00696A0D" w:rsidRDefault="008B3EA5" w:rsidP="00696A0D">
      <w:pPr>
        <w:spacing w:line="240" w:lineRule="auto"/>
        <w:jc w:val="center"/>
        <w:rPr>
          <w:rFonts w:ascii="Arial" w:hAnsi="Arial" w:cs="Arial"/>
        </w:rPr>
      </w:pPr>
      <w:r w:rsidRPr="00696A0D">
        <w:rPr>
          <w:rFonts w:ascii="Arial" w:hAnsi="Arial" w:cs="Arial"/>
          <w:b/>
        </w:rPr>
        <w:t>PROCES REKRUTACJI</w:t>
      </w:r>
    </w:p>
    <w:p w:rsidR="008B3EA5" w:rsidRPr="00837564" w:rsidRDefault="008B3EA5" w:rsidP="00837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827DB">
        <w:rPr>
          <w:rFonts w:ascii="Arial" w:hAnsi="Arial" w:cs="Arial"/>
        </w:rPr>
        <w:t xml:space="preserve">Informacje o możliwości uczestnictwa w </w:t>
      </w:r>
      <w:r w:rsidR="00837564">
        <w:rPr>
          <w:rFonts w:ascii="Arial" w:hAnsi="Arial" w:cs="Arial"/>
        </w:rPr>
        <w:t>spływie kajakowym</w:t>
      </w:r>
      <w:r w:rsidRPr="000827DB">
        <w:rPr>
          <w:rFonts w:ascii="Arial" w:hAnsi="Arial" w:cs="Arial"/>
        </w:rPr>
        <w:t>, będą przesłane do</w:t>
      </w:r>
      <w:r w:rsidR="00837564">
        <w:rPr>
          <w:rFonts w:ascii="Arial" w:hAnsi="Arial" w:cs="Arial"/>
        </w:rPr>
        <w:t xml:space="preserve"> </w:t>
      </w:r>
      <w:r w:rsidR="00837564">
        <w:rPr>
          <w:rFonts w:ascii="Arial" w:hAnsi="Arial" w:cs="Arial"/>
        </w:rPr>
        <w:br/>
      </w:r>
      <w:r w:rsidRPr="00837564">
        <w:rPr>
          <w:rFonts w:ascii="Arial" w:hAnsi="Arial" w:cs="Arial"/>
        </w:rPr>
        <w:t>7 gmin zlokalizowanych na obszarze LGR „7 Ryb” w formie plakatów przesłanych drogą elektroniczną z możliwością wydruku i zamieszczenia ich na stronach www.</w:t>
      </w:r>
    </w:p>
    <w:p w:rsidR="008B3EA5" w:rsidRDefault="008B3EA5" w:rsidP="008B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uczestnictwa w </w:t>
      </w:r>
      <w:r w:rsidR="00837564">
        <w:rPr>
          <w:rFonts w:ascii="Arial" w:hAnsi="Arial" w:cs="Arial"/>
        </w:rPr>
        <w:t>spływie kajakowym</w:t>
      </w:r>
      <w:r>
        <w:rPr>
          <w:rFonts w:ascii="Arial" w:hAnsi="Arial" w:cs="Arial"/>
        </w:rPr>
        <w:t xml:space="preserve"> jest złożenie w Biurze LGR „7 Ryb” </w:t>
      </w:r>
      <w:r w:rsidR="00837564">
        <w:rPr>
          <w:rFonts w:ascii="Arial" w:hAnsi="Arial" w:cs="Arial"/>
        </w:rPr>
        <w:br/>
      </w:r>
      <w:r>
        <w:rPr>
          <w:rFonts w:ascii="Arial" w:hAnsi="Arial" w:cs="Arial"/>
        </w:rPr>
        <w:t>w formie papierowej, wypełnionej i podpisanej Karty zgłoszeniowej.</w:t>
      </w:r>
    </w:p>
    <w:p w:rsidR="00837564" w:rsidRDefault="008B3EA5" w:rsidP="008B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37564">
        <w:rPr>
          <w:rFonts w:ascii="Arial" w:hAnsi="Arial" w:cs="Arial"/>
        </w:rPr>
        <w:t xml:space="preserve">Biuro LGR „7 Ryb” znajduje się pod adresem Lokalnej Grupy Rybackiej „7 Ryb” </w:t>
      </w:r>
      <w:r w:rsidRPr="00837564">
        <w:rPr>
          <w:rFonts w:ascii="Arial" w:hAnsi="Arial" w:cs="Arial"/>
        </w:rPr>
        <w:br/>
        <w:t>przy ul. Kolejowej 24 w m. Wągrowiec /62-100</w:t>
      </w:r>
      <w:r w:rsidR="00837564" w:rsidRPr="00837564">
        <w:rPr>
          <w:rFonts w:ascii="Arial" w:hAnsi="Arial" w:cs="Arial"/>
        </w:rPr>
        <w:t>/.</w:t>
      </w:r>
    </w:p>
    <w:p w:rsidR="008B3EA5" w:rsidRPr="00837564" w:rsidRDefault="008B3EA5" w:rsidP="008B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37564">
        <w:rPr>
          <w:rFonts w:ascii="Arial" w:hAnsi="Arial" w:cs="Arial"/>
        </w:rPr>
        <w:t>Formularz Karty zgłoszenia jest dostępny w Biurze LGR</w:t>
      </w:r>
      <w:r w:rsidR="00837564">
        <w:rPr>
          <w:rFonts w:ascii="Arial" w:hAnsi="Arial" w:cs="Arial"/>
        </w:rPr>
        <w:t xml:space="preserve"> i</w:t>
      </w:r>
      <w:r w:rsidRPr="00837564">
        <w:rPr>
          <w:rFonts w:ascii="Arial" w:hAnsi="Arial" w:cs="Arial"/>
        </w:rPr>
        <w:t xml:space="preserve"> na stronie internetowej </w:t>
      </w:r>
      <w:hyperlink r:id="rId9" w:history="1">
        <w:r w:rsidRPr="00837564">
          <w:rPr>
            <w:rStyle w:val="Hipercze"/>
            <w:rFonts w:ascii="Arial" w:hAnsi="Arial" w:cs="Arial"/>
          </w:rPr>
          <w:t>www.7ryb.pl</w:t>
        </w:r>
      </w:hyperlink>
    </w:p>
    <w:p w:rsidR="008B3EA5" w:rsidRPr="004E3FFB" w:rsidRDefault="008B3EA5" w:rsidP="008B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dostarczeniu do Biura LGR „7 Ryb” Kart</w:t>
      </w:r>
      <w:r w:rsidR="00696A0D">
        <w:rPr>
          <w:rFonts w:ascii="Arial" w:hAnsi="Arial" w:cs="Arial"/>
        </w:rPr>
        <w:t>y zgłoszeniowej, uczestnik spływu kajakowego</w:t>
      </w:r>
      <w:r>
        <w:rPr>
          <w:rFonts w:ascii="Arial" w:hAnsi="Arial" w:cs="Arial"/>
        </w:rPr>
        <w:t xml:space="preserve"> zostanie powiadomiony o zakwalifikowaniu </w:t>
      </w:r>
      <w:r w:rsidR="00837564">
        <w:rPr>
          <w:rFonts w:ascii="Arial" w:hAnsi="Arial" w:cs="Arial"/>
        </w:rPr>
        <w:t xml:space="preserve">się do udziału </w:t>
      </w:r>
      <w:r>
        <w:rPr>
          <w:rFonts w:ascii="Arial" w:hAnsi="Arial" w:cs="Arial"/>
        </w:rPr>
        <w:t xml:space="preserve">w terminie do 14 dni. </w:t>
      </w:r>
    </w:p>
    <w:p w:rsidR="008B3EA5" w:rsidRDefault="008B3EA5" w:rsidP="008B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składania </w:t>
      </w:r>
      <w:r w:rsidR="00837564">
        <w:rPr>
          <w:rFonts w:ascii="Arial" w:hAnsi="Arial" w:cs="Arial"/>
        </w:rPr>
        <w:t xml:space="preserve">Kart zgłoszenia upływa w dniu </w:t>
      </w:r>
      <w:r w:rsidR="0099498B">
        <w:rPr>
          <w:rFonts w:ascii="Arial" w:hAnsi="Arial" w:cs="Arial"/>
        </w:rPr>
        <w:t>31</w:t>
      </w:r>
      <w:r w:rsidR="00837564">
        <w:rPr>
          <w:rFonts w:ascii="Arial" w:hAnsi="Arial" w:cs="Arial"/>
        </w:rPr>
        <w:t>.</w:t>
      </w:r>
      <w:r w:rsidR="0099498B">
        <w:rPr>
          <w:rFonts w:ascii="Arial" w:hAnsi="Arial" w:cs="Arial"/>
        </w:rPr>
        <w:t>05.2012</w:t>
      </w:r>
      <w:r>
        <w:rPr>
          <w:rFonts w:ascii="Arial" w:hAnsi="Arial" w:cs="Arial"/>
        </w:rPr>
        <w:t xml:space="preserve"> r.</w:t>
      </w:r>
    </w:p>
    <w:p w:rsidR="00696A0D" w:rsidRDefault="00696A0D" w:rsidP="008B3EA5">
      <w:pPr>
        <w:spacing w:line="240" w:lineRule="auto"/>
        <w:ind w:left="360"/>
        <w:jc w:val="center"/>
        <w:rPr>
          <w:rFonts w:ascii="Arial" w:hAnsi="Arial" w:cs="Arial"/>
        </w:rPr>
      </w:pPr>
    </w:p>
    <w:p w:rsidR="008B3EA5" w:rsidRPr="00302C34" w:rsidRDefault="008B3EA5" w:rsidP="008B3EA5">
      <w:pPr>
        <w:spacing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r w:rsidRPr="00302C34">
        <w:rPr>
          <w:rFonts w:ascii="Arial" w:hAnsi="Arial" w:cs="Arial"/>
        </w:rPr>
        <w:t>.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</w:t>
      </w:r>
      <w:r w:rsidRPr="000827DB">
        <w:rPr>
          <w:rFonts w:ascii="Arial" w:hAnsi="Arial" w:cs="Arial"/>
          <w:b/>
        </w:rPr>
        <w:t>REKRUTACJI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Default="008B3EA5" w:rsidP="008B3E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C34">
        <w:rPr>
          <w:rFonts w:ascii="Arial" w:hAnsi="Arial" w:cs="Arial"/>
        </w:rPr>
        <w:t xml:space="preserve">Rekrutacja będzie miała charakter otwarty i ciągły, rozpocznie się z miesięcznym wyprzedzeniem przed </w:t>
      </w:r>
      <w:r w:rsidR="00837564">
        <w:rPr>
          <w:rFonts w:ascii="Arial" w:hAnsi="Arial" w:cs="Arial"/>
        </w:rPr>
        <w:t>planowanym terminem spływu kajakowego</w:t>
      </w:r>
      <w:r w:rsidRPr="00302C34">
        <w:rPr>
          <w:rFonts w:ascii="Arial" w:hAnsi="Arial" w:cs="Arial"/>
        </w:rPr>
        <w:t xml:space="preserve"> op</w:t>
      </w:r>
      <w:r w:rsidR="00837564">
        <w:rPr>
          <w:rFonts w:ascii="Arial" w:hAnsi="Arial" w:cs="Arial"/>
        </w:rPr>
        <w:t xml:space="preserve">ublikowanym </w:t>
      </w:r>
      <w:r w:rsidRPr="00302C34">
        <w:rPr>
          <w:rFonts w:ascii="Arial" w:hAnsi="Arial" w:cs="Arial"/>
        </w:rPr>
        <w:t xml:space="preserve">na stronie internetowej </w:t>
      </w:r>
      <w:hyperlink r:id="rId10" w:history="1">
        <w:r w:rsidRPr="00302C34">
          <w:rPr>
            <w:rStyle w:val="Hipercze"/>
            <w:rFonts w:ascii="Arial" w:hAnsi="Arial" w:cs="Arial"/>
          </w:rPr>
          <w:t>www.7ryb.pl</w:t>
        </w:r>
      </w:hyperlink>
      <w:r>
        <w:rPr>
          <w:rFonts w:ascii="Arial" w:hAnsi="Arial" w:cs="Arial"/>
        </w:rPr>
        <w:t>.</w:t>
      </w:r>
      <w:r w:rsidRPr="00302C34">
        <w:rPr>
          <w:rFonts w:ascii="Arial" w:hAnsi="Arial" w:cs="Arial"/>
        </w:rPr>
        <w:t xml:space="preserve"> </w:t>
      </w:r>
    </w:p>
    <w:p w:rsidR="008B3EA5" w:rsidRDefault="008B3EA5" w:rsidP="008B3E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Złożone Karty zgłoszeniowe będą na bieżąco weryfikowane, a potencjalni uczestnicy</w:t>
      </w:r>
      <w:r w:rsidR="00837564">
        <w:rPr>
          <w:rFonts w:ascii="Arial" w:hAnsi="Arial" w:cs="Arial"/>
        </w:rPr>
        <w:t xml:space="preserve"> spływu kajakowego</w:t>
      </w:r>
      <w:r>
        <w:rPr>
          <w:rFonts w:ascii="Arial" w:hAnsi="Arial" w:cs="Arial"/>
        </w:rPr>
        <w:t xml:space="preserve"> będą niezwłocznie informowani o wyniku weryfikacji i ewentualnej konieczności poprawienia lub uzupełnienia dokumentów.</w:t>
      </w:r>
    </w:p>
    <w:p w:rsidR="008B3EA5" w:rsidRDefault="008B3EA5" w:rsidP="008B3E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Kompletne i poprawne Karty zgłoszeniowe wprowadzane będą wg daty ich wpływu do rejestru</w:t>
      </w:r>
      <w:r w:rsidR="00837564">
        <w:rPr>
          <w:rFonts w:ascii="Arial" w:hAnsi="Arial" w:cs="Arial"/>
        </w:rPr>
        <w:t xml:space="preserve"> utworzonego dla potrzeb spływu kajakowego</w:t>
      </w:r>
      <w:r>
        <w:rPr>
          <w:rFonts w:ascii="Arial" w:hAnsi="Arial" w:cs="Arial"/>
        </w:rPr>
        <w:t xml:space="preserve">. Na tej podstawie będzie </w:t>
      </w:r>
      <w:r w:rsidR="00837564">
        <w:rPr>
          <w:rFonts w:ascii="Arial" w:hAnsi="Arial" w:cs="Arial"/>
        </w:rPr>
        <w:t>tworzona lista uczestników</w:t>
      </w:r>
      <w:r>
        <w:rPr>
          <w:rFonts w:ascii="Arial" w:hAnsi="Arial" w:cs="Arial"/>
        </w:rPr>
        <w:t>. Osoby które nie zakwalifikują się do listy podstawowej będą umieszczani na liście rezerwowej. O tym fakcie Biuro LGR „7 Ryb” będzie informowało w odrębnej korespondencji.</w:t>
      </w:r>
    </w:p>
    <w:p w:rsidR="008B3EA5" w:rsidRDefault="008B3EA5" w:rsidP="008B3E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moment przystąpienia d</w:t>
      </w:r>
      <w:r w:rsidR="00837564">
        <w:rPr>
          <w:rFonts w:ascii="Arial" w:hAnsi="Arial" w:cs="Arial"/>
        </w:rPr>
        <w:t>o spływu kajakowego</w:t>
      </w:r>
      <w:r>
        <w:rPr>
          <w:rFonts w:ascii="Arial" w:hAnsi="Arial" w:cs="Arial"/>
        </w:rPr>
        <w:t xml:space="preserve"> przyjmuje się datę podpisania Karty zgłoszeniowej.</w:t>
      </w:r>
    </w:p>
    <w:p w:rsidR="008B3EA5" w:rsidRDefault="008B3EA5" w:rsidP="008B3E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rezygnacji </w:t>
      </w:r>
      <w:r w:rsidR="00837564">
        <w:rPr>
          <w:rFonts w:ascii="Arial" w:hAnsi="Arial" w:cs="Arial"/>
        </w:rPr>
        <w:t>lub wykreślenia uczestnika</w:t>
      </w:r>
      <w:r>
        <w:rPr>
          <w:rFonts w:ascii="Arial" w:hAnsi="Arial" w:cs="Arial"/>
        </w:rPr>
        <w:t>, znajdującego się na liście podstawowej, osoby znajdujące się kolejno na liście rezerwowej</w:t>
      </w:r>
      <w:r w:rsidR="00C75A74">
        <w:rPr>
          <w:rFonts w:ascii="Arial" w:hAnsi="Arial" w:cs="Arial"/>
        </w:rPr>
        <w:t xml:space="preserve"> otrzymają propozycję uczestnictwa w spływie kajakowym</w:t>
      </w:r>
      <w:r>
        <w:rPr>
          <w:rFonts w:ascii="Arial" w:hAnsi="Arial" w:cs="Arial"/>
        </w:rPr>
        <w:t>.</w:t>
      </w:r>
    </w:p>
    <w:p w:rsidR="008B3EA5" w:rsidRDefault="008B3EA5" w:rsidP="008B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3EA5" w:rsidRPr="00315805" w:rsidRDefault="008B3EA5" w:rsidP="008B3EA5">
      <w:pPr>
        <w:spacing w:line="240" w:lineRule="auto"/>
        <w:jc w:val="center"/>
        <w:rPr>
          <w:rFonts w:ascii="Arial" w:hAnsi="Arial" w:cs="Arial"/>
          <w:sz w:val="4"/>
          <w:szCs w:val="4"/>
        </w:rPr>
      </w:pPr>
    </w:p>
    <w:p w:rsidR="008B3EA5" w:rsidRPr="00315805" w:rsidRDefault="008B3EA5" w:rsidP="008B3EA5">
      <w:pPr>
        <w:spacing w:line="240" w:lineRule="auto"/>
        <w:jc w:val="center"/>
        <w:rPr>
          <w:rFonts w:ascii="Arial" w:hAnsi="Arial" w:cs="Arial"/>
        </w:rPr>
      </w:pPr>
      <w:r w:rsidRPr="00315805">
        <w:rPr>
          <w:rFonts w:ascii="Arial" w:hAnsi="Arial" w:cs="Arial"/>
        </w:rPr>
        <w:t>§ 10.</w:t>
      </w:r>
    </w:p>
    <w:p w:rsidR="008B3EA5" w:rsidRPr="00696A0D" w:rsidRDefault="00CD2F21" w:rsidP="00696A0D">
      <w:pPr>
        <w:spacing w:line="240" w:lineRule="auto"/>
        <w:jc w:val="center"/>
        <w:rPr>
          <w:rFonts w:ascii="Arial" w:hAnsi="Arial" w:cs="Arial"/>
          <w:b/>
        </w:rPr>
      </w:pPr>
      <w:r w:rsidRPr="00696A0D">
        <w:rPr>
          <w:rFonts w:ascii="Arial" w:hAnsi="Arial" w:cs="Arial"/>
          <w:b/>
        </w:rPr>
        <w:t>PRAWA UCZESTNIKA SPŁYWU KAJAKOWEGO</w:t>
      </w:r>
    </w:p>
    <w:p w:rsidR="008B3EA5" w:rsidRDefault="00CD2F21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Każdy uczestnik spływu</w:t>
      </w:r>
      <w:r w:rsidR="008B3EA5">
        <w:rPr>
          <w:rFonts w:ascii="Arial" w:hAnsi="Arial" w:cs="Arial"/>
        </w:rPr>
        <w:t xml:space="preserve"> ma prawo do:</w:t>
      </w:r>
    </w:p>
    <w:p w:rsidR="008B3EA5" w:rsidRPr="00C75A74" w:rsidRDefault="00C75A74" w:rsidP="00C75A74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Udziału w bezpłatnych spływie kajakowym</w:t>
      </w:r>
    </w:p>
    <w:p w:rsidR="008B3EA5" w:rsidRDefault="008B3EA5" w:rsidP="008B3EA5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Otrz</w:t>
      </w:r>
      <w:r w:rsidR="00C75A74">
        <w:rPr>
          <w:rFonts w:ascii="Arial" w:hAnsi="Arial" w:cs="Arial"/>
        </w:rPr>
        <w:t>ymania pisemnego potwierdzenia uczestnictwa w spływie kajakowym</w:t>
      </w:r>
    </w:p>
    <w:p w:rsidR="008B3EA5" w:rsidRPr="0074209E" w:rsidRDefault="008B3EA5" w:rsidP="008B3EA5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Zgłaszania uwag i oceny</w:t>
      </w:r>
      <w:r w:rsidR="00C75A74">
        <w:rPr>
          <w:rFonts w:ascii="Arial" w:hAnsi="Arial" w:cs="Arial"/>
        </w:rPr>
        <w:t xml:space="preserve"> spływu kajakowego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</w:rPr>
      </w:pPr>
    </w:p>
    <w:p w:rsidR="00696A0D" w:rsidRDefault="008B3EA5" w:rsidP="00696A0D">
      <w:pPr>
        <w:spacing w:line="240" w:lineRule="auto"/>
        <w:jc w:val="center"/>
        <w:rPr>
          <w:rFonts w:ascii="Arial" w:hAnsi="Arial" w:cs="Arial"/>
        </w:rPr>
      </w:pPr>
      <w:r w:rsidRPr="00315805">
        <w:rPr>
          <w:rFonts w:ascii="Arial" w:hAnsi="Arial" w:cs="Arial"/>
        </w:rPr>
        <w:t>§ 11.</w:t>
      </w:r>
    </w:p>
    <w:p w:rsidR="008B3EA5" w:rsidRPr="00696A0D" w:rsidRDefault="00CD2F21" w:rsidP="00696A0D">
      <w:pPr>
        <w:spacing w:line="240" w:lineRule="auto"/>
        <w:jc w:val="center"/>
        <w:rPr>
          <w:rFonts w:ascii="Arial" w:hAnsi="Arial" w:cs="Arial"/>
        </w:rPr>
      </w:pPr>
      <w:r w:rsidRPr="00696A0D">
        <w:rPr>
          <w:rFonts w:ascii="Arial" w:hAnsi="Arial" w:cs="Arial"/>
          <w:b/>
        </w:rPr>
        <w:t>OBOWIĄZKI UCZESTNIKA SPŁYWU KAJAKOWEGO</w:t>
      </w:r>
    </w:p>
    <w:p w:rsidR="008B3EA5" w:rsidRPr="001616DB" w:rsidRDefault="008B3EA5" w:rsidP="008B3EA5">
      <w:pPr>
        <w:pStyle w:val="Akapitzlist"/>
        <w:rPr>
          <w:rFonts w:ascii="Arial" w:hAnsi="Arial" w:cs="Arial"/>
        </w:rPr>
      </w:pPr>
    </w:p>
    <w:p w:rsidR="008B3EA5" w:rsidRPr="0010076C" w:rsidRDefault="008B3EA5" w:rsidP="008B3E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10076C">
        <w:rPr>
          <w:rFonts w:ascii="Arial" w:hAnsi="Arial" w:cs="Arial"/>
        </w:rPr>
        <w:t xml:space="preserve">Uczestnicy zobowiązani są do </w:t>
      </w:r>
      <w:r>
        <w:rPr>
          <w:rFonts w:ascii="Arial" w:hAnsi="Arial" w:cs="Arial"/>
        </w:rPr>
        <w:t xml:space="preserve">zapoznania się i  </w:t>
      </w:r>
      <w:r w:rsidRPr="0010076C">
        <w:rPr>
          <w:rFonts w:ascii="Arial" w:hAnsi="Arial" w:cs="Arial"/>
        </w:rPr>
        <w:t>przestrzegania:</w:t>
      </w:r>
    </w:p>
    <w:p w:rsidR="008B3EA5" w:rsidRDefault="008B3EA5" w:rsidP="008B3E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C75A74">
        <w:rPr>
          <w:rFonts w:ascii="Arial" w:hAnsi="Arial" w:cs="Arial"/>
        </w:rPr>
        <w:t>gulaminu spływu kajakowego</w:t>
      </w:r>
    </w:p>
    <w:p w:rsidR="008B3EA5" w:rsidRDefault="008B3EA5" w:rsidP="008B3E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bezpiecznego wypoczynku nad wodą</w:t>
      </w:r>
    </w:p>
    <w:p w:rsidR="008B3EA5" w:rsidRDefault="008B3EA5" w:rsidP="008B3EA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10076C">
        <w:rPr>
          <w:rFonts w:ascii="Arial" w:hAnsi="Arial" w:cs="Arial"/>
        </w:rPr>
        <w:t>Uczestnicy zobowiązani są do</w:t>
      </w:r>
      <w:r>
        <w:rPr>
          <w:rFonts w:ascii="Arial" w:hAnsi="Arial" w:cs="Arial"/>
        </w:rPr>
        <w:t>:</w:t>
      </w:r>
    </w:p>
    <w:p w:rsidR="008B3EA5" w:rsidRDefault="00C75A74" w:rsidP="008B3EA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uczestnictwa na liście</w:t>
      </w:r>
      <w:r w:rsidR="008B3EA5" w:rsidRPr="0010076C">
        <w:rPr>
          <w:rFonts w:ascii="Arial" w:hAnsi="Arial" w:cs="Arial"/>
        </w:rPr>
        <w:t xml:space="preserve"> obecności </w:t>
      </w:r>
      <w:r w:rsidR="008B3EA5">
        <w:rPr>
          <w:rFonts w:ascii="Arial" w:hAnsi="Arial" w:cs="Arial"/>
        </w:rPr>
        <w:t xml:space="preserve">poprzez złożenie podpisu </w:t>
      </w:r>
    </w:p>
    <w:p w:rsidR="008B3EA5" w:rsidRDefault="00C75A74" w:rsidP="008B3EA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wypełnienie ankiety ewaluacyjnej</w:t>
      </w:r>
    </w:p>
    <w:p w:rsidR="008B3EA5" w:rsidRDefault="008B3EA5" w:rsidP="00C75A7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bieżącego informowania Biura LGR „7 Ryb” o wszystk</w:t>
      </w:r>
      <w:r w:rsidR="00C75A74">
        <w:rPr>
          <w:rFonts w:ascii="Arial" w:hAnsi="Arial" w:cs="Arial"/>
        </w:rPr>
        <w:t>ich zdarzeniach mogących mieć wpływ na organizację spływu, w tym o rezygnacji z uczestnictwa w spływie kajakowym</w:t>
      </w:r>
    </w:p>
    <w:p w:rsidR="003A281E" w:rsidRDefault="003A281E" w:rsidP="00C75A7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wykonywania poleceń Kierownika spływu</w:t>
      </w:r>
    </w:p>
    <w:p w:rsidR="008B3EA5" w:rsidRPr="00315805" w:rsidRDefault="008B3EA5" w:rsidP="008B3EA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315805">
        <w:rPr>
          <w:rFonts w:ascii="Arial" w:hAnsi="Arial" w:cs="Arial"/>
        </w:rPr>
        <w:t>Zabrania się uczestnikom:</w:t>
      </w:r>
    </w:p>
    <w:p w:rsidR="008B3EA5" w:rsidRPr="001616DB" w:rsidRDefault="008B3EA5" w:rsidP="008B3EA5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Arial" w:hAnsi="Arial" w:cs="Arial"/>
        </w:rPr>
        <w:t xml:space="preserve">pobierania i wynoszenia </w:t>
      </w:r>
      <w:r w:rsidR="005C78EF">
        <w:rPr>
          <w:rFonts w:ascii="Arial" w:hAnsi="Arial" w:cs="Arial"/>
        </w:rPr>
        <w:t>kajaku, w</w:t>
      </w:r>
      <w:r w:rsidR="003A281E">
        <w:rPr>
          <w:rFonts w:ascii="Arial" w:hAnsi="Arial" w:cs="Arial"/>
        </w:rPr>
        <w:t xml:space="preserve">iosła, pagaju, kamizelki ratunkowej, </w:t>
      </w:r>
      <w:r w:rsidR="003A281E">
        <w:rPr>
          <w:rFonts w:ascii="Arial" w:hAnsi="Arial" w:cs="Arial"/>
        </w:rPr>
        <w:br/>
      </w:r>
      <w:r w:rsidR="00C75A74">
        <w:rPr>
          <w:rFonts w:ascii="Arial" w:hAnsi="Arial" w:cs="Arial"/>
        </w:rPr>
        <w:t>bez zgody organizatora</w:t>
      </w:r>
    </w:p>
    <w:p w:rsidR="008B3EA5" w:rsidRPr="003A281E" w:rsidRDefault="008B3EA5" w:rsidP="00C75A74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Arial" w:hAnsi="Arial" w:cs="Arial"/>
        </w:rPr>
        <w:t>n</w:t>
      </w:r>
      <w:r w:rsidR="00C75A74">
        <w:rPr>
          <w:rFonts w:ascii="Arial" w:hAnsi="Arial" w:cs="Arial"/>
        </w:rPr>
        <w:t>iszczenia sprzętu kajakowego</w:t>
      </w:r>
      <w:r w:rsidR="003A281E">
        <w:rPr>
          <w:rFonts w:ascii="Arial" w:hAnsi="Arial" w:cs="Arial"/>
        </w:rPr>
        <w:t xml:space="preserve"> </w:t>
      </w:r>
    </w:p>
    <w:p w:rsidR="003A281E" w:rsidRPr="001616DB" w:rsidRDefault="003A281E" w:rsidP="00C75A74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Arial" w:hAnsi="Arial" w:cs="Arial"/>
        </w:rPr>
        <w:t>przebywania w wodzie pod wpływem alkoholu, narkotyków, środków odurzających itp.</w:t>
      </w:r>
    </w:p>
    <w:p w:rsidR="008B3EA5" w:rsidRPr="003A281E" w:rsidRDefault="008B3EA5" w:rsidP="00CD2F21">
      <w:pPr>
        <w:pStyle w:val="Akapitzlist"/>
        <w:numPr>
          <w:ilvl w:val="0"/>
          <w:numId w:val="18"/>
        </w:numPr>
        <w:spacing w:line="240" w:lineRule="auto"/>
        <w:jc w:val="both"/>
      </w:pPr>
      <w:r w:rsidRPr="00CD2F21">
        <w:rPr>
          <w:rFonts w:ascii="Arial" w:hAnsi="Arial" w:cs="Arial"/>
        </w:rPr>
        <w:t xml:space="preserve">O wszelkich uszkodzeniach </w:t>
      </w:r>
      <w:r w:rsidR="00C75A74" w:rsidRPr="00CD2F21">
        <w:rPr>
          <w:rFonts w:ascii="Arial" w:hAnsi="Arial" w:cs="Arial"/>
        </w:rPr>
        <w:t xml:space="preserve">sprzętu kajakowego </w:t>
      </w:r>
      <w:r w:rsidRPr="00CD2F21">
        <w:rPr>
          <w:rFonts w:ascii="Arial" w:hAnsi="Arial" w:cs="Arial"/>
        </w:rPr>
        <w:t>należy niez</w:t>
      </w:r>
      <w:r w:rsidR="00C75A74" w:rsidRPr="00CD2F21">
        <w:rPr>
          <w:rFonts w:ascii="Arial" w:hAnsi="Arial" w:cs="Arial"/>
        </w:rPr>
        <w:t>włocznie powiadomić organizatora.</w:t>
      </w:r>
    </w:p>
    <w:p w:rsidR="003A281E" w:rsidRPr="00315805" w:rsidRDefault="003A281E" w:rsidP="003A281E">
      <w:pPr>
        <w:pStyle w:val="Akapitzlist"/>
        <w:numPr>
          <w:ilvl w:val="0"/>
          <w:numId w:val="18"/>
        </w:numPr>
        <w:spacing w:line="240" w:lineRule="auto"/>
        <w:jc w:val="both"/>
      </w:pPr>
      <w:r>
        <w:rPr>
          <w:rFonts w:ascii="Arial" w:hAnsi="Arial" w:cs="Arial"/>
        </w:rPr>
        <w:t>W przypadku utracenia lub uszkodzenia sprzętu, wykluczającego jego dalsze użytkowanie, uczestnik obowiązany jest odkupić i dostarczyć sprzęt we wskazane przez Organizatora mi</w:t>
      </w:r>
      <w:r w:rsidR="00CD2F21">
        <w:rPr>
          <w:rFonts w:ascii="Arial" w:hAnsi="Arial" w:cs="Arial"/>
        </w:rPr>
        <w:t>ejsce na koszt własny</w:t>
      </w:r>
      <w:r>
        <w:rPr>
          <w:rFonts w:ascii="Arial" w:hAnsi="Arial" w:cs="Arial"/>
        </w:rPr>
        <w:t>.</w:t>
      </w:r>
    </w:p>
    <w:p w:rsidR="008B3EA5" w:rsidRPr="00315805" w:rsidRDefault="00C75A74" w:rsidP="008B3EA5">
      <w:pPr>
        <w:pStyle w:val="Akapitzlist"/>
        <w:numPr>
          <w:ilvl w:val="0"/>
          <w:numId w:val="18"/>
        </w:numPr>
        <w:spacing w:line="240" w:lineRule="auto"/>
        <w:jc w:val="both"/>
      </w:pPr>
      <w:r>
        <w:rPr>
          <w:rFonts w:ascii="Arial" w:hAnsi="Arial" w:cs="Arial"/>
        </w:rPr>
        <w:lastRenderedPageBreak/>
        <w:t xml:space="preserve">Każdy uczestnik </w:t>
      </w:r>
      <w:r w:rsidR="008B3EA5" w:rsidRPr="00315805">
        <w:rPr>
          <w:rFonts w:ascii="Arial" w:hAnsi="Arial" w:cs="Arial"/>
        </w:rPr>
        <w:t xml:space="preserve">odpowiedzialny jest za ład i porządek </w:t>
      </w:r>
      <w:r>
        <w:rPr>
          <w:rFonts w:ascii="Arial" w:hAnsi="Arial" w:cs="Arial"/>
        </w:rPr>
        <w:t>w miejscu przeprowadzanego spływu</w:t>
      </w:r>
      <w:r w:rsidR="008B3EA5" w:rsidRPr="00315805">
        <w:rPr>
          <w:rFonts w:ascii="Arial" w:hAnsi="Arial" w:cs="Arial"/>
        </w:rPr>
        <w:t>.</w:t>
      </w:r>
    </w:p>
    <w:p w:rsidR="008B3EA5" w:rsidRPr="00315805" w:rsidRDefault="008B3EA5" w:rsidP="008B3EA5">
      <w:pPr>
        <w:pStyle w:val="Akapitzlist"/>
        <w:numPr>
          <w:ilvl w:val="0"/>
          <w:numId w:val="18"/>
        </w:numPr>
        <w:spacing w:line="240" w:lineRule="auto"/>
        <w:jc w:val="both"/>
      </w:pPr>
      <w:r w:rsidRPr="00315805">
        <w:rPr>
          <w:rFonts w:ascii="Arial" w:hAnsi="Arial" w:cs="Arial"/>
        </w:rPr>
        <w:t xml:space="preserve">Każde dolegliwości i urazy należy niezwłocznie </w:t>
      </w:r>
      <w:r w:rsidR="00C75A74">
        <w:rPr>
          <w:rFonts w:ascii="Arial" w:hAnsi="Arial" w:cs="Arial"/>
        </w:rPr>
        <w:t>zgłosić organizatorom</w:t>
      </w:r>
      <w:r w:rsidRPr="00315805">
        <w:rPr>
          <w:rFonts w:ascii="Arial" w:hAnsi="Arial" w:cs="Arial"/>
        </w:rPr>
        <w:t>.</w:t>
      </w:r>
    </w:p>
    <w:p w:rsidR="008B3EA5" w:rsidRPr="00315805" w:rsidRDefault="008B3EA5" w:rsidP="008B3EA5">
      <w:pPr>
        <w:pStyle w:val="Akapitzlist"/>
        <w:numPr>
          <w:ilvl w:val="0"/>
          <w:numId w:val="18"/>
        </w:numPr>
        <w:spacing w:line="240" w:lineRule="auto"/>
        <w:jc w:val="both"/>
      </w:pPr>
      <w:r w:rsidRPr="00315805">
        <w:rPr>
          <w:rFonts w:ascii="Arial" w:hAnsi="Arial" w:cs="Arial"/>
        </w:rPr>
        <w:t>Uczestnik dba o dobre imię organizatorów.</w:t>
      </w:r>
    </w:p>
    <w:p w:rsidR="008B3EA5" w:rsidRPr="001616DB" w:rsidRDefault="008B3EA5" w:rsidP="008B3EA5">
      <w:pPr>
        <w:pStyle w:val="Akapitzlist"/>
        <w:numPr>
          <w:ilvl w:val="0"/>
          <w:numId w:val="18"/>
        </w:numPr>
        <w:spacing w:line="240" w:lineRule="auto"/>
        <w:jc w:val="both"/>
      </w:pPr>
      <w:r w:rsidRPr="00315805">
        <w:rPr>
          <w:rFonts w:ascii="Arial" w:hAnsi="Arial" w:cs="Arial"/>
        </w:rPr>
        <w:t>Każdy uczestnik, który nie przestrzega niniejszego Regulaminu zostanie natychmiastowo usunięty z listy uczestników.</w:t>
      </w:r>
    </w:p>
    <w:p w:rsidR="006A1708" w:rsidRDefault="006A1708" w:rsidP="008B3EA5">
      <w:pPr>
        <w:pStyle w:val="Akapitzlist"/>
        <w:spacing w:line="240" w:lineRule="auto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Pr="000827DB">
        <w:rPr>
          <w:rFonts w:ascii="Arial" w:hAnsi="Arial" w:cs="Arial"/>
        </w:rPr>
        <w:t>.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Pr="00696A0D" w:rsidRDefault="008B3EA5" w:rsidP="00696A0D">
      <w:pPr>
        <w:spacing w:line="240" w:lineRule="auto"/>
        <w:jc w:val="center"/>
        <w:rPr>
          <w:rFonts w:ascii="Arial" w:hAnsi="Arial" w:cs="Arial"/>
          <w:b/>
        </w:rPr>
      </w:pPr>
      <w:r w:rsidRPr="00696A0D">
        <w:rPr>
          <w:rFonts w:ascii="Arial" w:hAnsi="Arial" w:cs="Arial"/>
          <w:b/>
        </w:rPr>
        <w:t>PROGRAM</w:t>
      </w:r>
      <w:r w:rsidR="003A281E" w:rsidRPr="00696A0D">
        <w:rPr>
          <w:rFonts w:ascii="Arial" w:hAnsi="Arial" w:cs="Arial"/>
          <w:b/>
        </w:rPr>
        <w:t xml:space="preserve"> SPŁYWU KAJAKOWEGO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6827CE">
        <w:rPr>
          <w:rFonts w:ascii="Arial" w:hAnsi="Arial" w:cs="Arial"/>
        </w:rPr>
        <w:t xml:space="preserve">Głównym celem Przedsięwzięcia jest aktywizacja lokalnej społeczności </w:t>
      </w:r>
      <w:r w:rsidR="00A22700">
        <w:rPr>
          <w:rFonts w:ascii="Arial" w:hAnsi="Arial" w:cs="Arial"/>
        </w:rPr>
        <w:t xml:space="preserve">oraz zachęcenie osób  z poza </w:t>
      </w:r>
      <w:r w:rsidRPr="006827CE">
        <w:rPr>
          <w:rFonts w:ascii="Arial" w:hAnsi="Arial" w:cs="Arial"/>
        </w:rPr>
        <w:t>obszaru</w:t>
      </w:r>
      <w:r w:rsidR="00A22700">
        <w:rPr>
          <w:rFonts w:ascii="Arial" w:hAnsi="Arial" w:cs="Arial"/>
        </w:rPr>
        <w:t xml:space="preserve"> do inwestowania na terenie objętym</w:t>
      </w:r>
      <w:r w:rsidRPr="006827CE">
        <w:rPr>
          <w:rFonts w:ascii="Arial" w:hAnsi="Arial" w:cs="Arial"/>
        </w:rPr>
        <w:t xml:space="preserve"> działalnością Lokalnej Grupy Rybackiej „7 Ryb”</w:t>
      </w:r>
      <w:r w:rsidR="00A22700">
        <w:rPr>
          <w:rFonts w:ascii="Arial" w:hAnsi="Arial" w:cs="Arial"/>
        </w:rPr>
        <w:t xml:space="preserve"> poprzez rzetelną i skuteczną promocję jak też właściwą realizację i wdrażanie</w:t>
      </w:r>
      <w:r w:rsidRPr="006827CE">
        <w:rPr>
          <w:rFonts w:ascii="Arial" w:hAnsi="Arial" w:cs="Arial"/>
        </w:rPr>
        <w:t xml:space="preserve"> Programu Operacyjnego „Zrównoważony rozwój sektora rybołów</w:t>
      </w:r>
      <w:r>
        <w:rPr>
          <w:rFonts w:ascii="Arial" w:hAnsi="Arial" w:cs="Arial"/>
        </w:rPr>
        <w:t>stwa i nadbrzeżnych obszarów rybackich</w:t>
      </w:r>
      <w:r w:rsidR="00A22700">
        <w:rPr>
          <w:rFonts w:ascii="Arial" w:hAnsi="Arial" w:cs="Arial"/>
        </w:rPr>
        <w:t xml:space="preserve"> 2007-13” </w:t>
      </w:r>
    </w:p>
    <w:p w:rsidR="00C75A74" w:rsidRDefault="008B3EA5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C75A74">
        <w:rPr>
          <w:rFonts w:ascii="Arial" w:hAnsi="Arial" w:cs="Arial"/>
        </w:rPr>
        <w:t>spływ</w:t>
      </w:r>
      <w:r w:rsidR="004905FF">
        <w:rPr>
          <w:rFonts w:ascii="Arial" w:hAnsi="Arial" w:cs="Arial"/>
        </w:rPr>
        <w:t>u kajakowego</w:t>
      </w:r>
      <w:r w:rsidR="00C75A74">
        <w:rPr>
          <w:rFonts w:ascii="Arial" w:hAnsi="Arial" w:cs="Arial"/>
        </w:rPr>
        <w:t>:</w:t>
      </w:r>
    </w:p>
    <w:p w:rsidR="0099498B" w:rsidRDefault="0099498B" w:rsidP="0099498B">
      <w:pPr>
        <w:pStyle w:val="Akapitzlist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 w:rsidRPr="004905FF">
        <w:rPr>
          <w:rFonts w:ascii="Arial" w:hAnsi="Arial" w:cs="Arial"/>
          <w:szCs w:val="24"/>
        </w:rPr>
        <w:t>zbiórka w Gospodarstwie Agroturystycznym Młyn Ruda</w:t>
      </w:r>
    </w:p>
    <w:p w:rsidR="0099498B" w:rsidRDefault="0099498B" w:rsidP="0099498B">
      <w:pPr>
        <w:pStyle w:val="Akapitzlist"/>
        <w:numPr>
          <w:ilvl w:val="0"/>
          <w:numId w:val="21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przewóz uczestników na miejsce startu-Jaracz Młyn</w:t>
      </w:r>
    </w:p>
    <w:p w:rsidR="0099498B" w:rsidRDefault="0099498B" w:rsidP="0099498B">
      <w:pPr>
        <w:pStyle w:val="Akapitzlist"/>
        <w:numPr>
          <w:ilvl w:val="0"/>
          <w:numId w:val="21"/>
        </w:numPr>
        <w:spacing w:after="120" w:line="24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05FF">
        <w:rPr>
          <w:rFonts w:ascii="Arial" w:hAnsi="Arial" w:cs="Arial"/>
        </w:rPr>
        <w:t>zwiedzanie Muzeum Młynarstwa i Urządzeń Wodnych Przemysłu Wiejskiego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905FF">
        <w:rPr>
          <w:rFonts w:ascii="Arial" w:hAnsi="Arial" w:cs="Arial"/>
        </w:rPr>
        <w:t xml:space="preserve">w tym: młyn z zrekonstruowaną stajnią </w:t>
      </w:r>
      <w:proofErr w:type="spellStart"/>
      <w:r w:rsidRPr="004905FF">
        <w:rPr>
          <w:rFonts w:ascii="Arial" w:hAnsi="Arial" w:cs="Arial"/>
        </w:rPr>
        <w:t>przymłyńską</w:t>
      </w:r>
      <w:proofErr w:type="spellEnd"/>
      <w:r w:rsidRPr="004905FF">
        <w:rPr>
          <w:rFonts w:ascii="Arial" w:hAnsi="Arial" w:cs="Arial"/>
        </w:rPr>
        <w:t xml:space="preserve">, XIX wiecznym Domem Młynarza, rekonstrukcją drewnianego wiatraka i elektrownią wodną na rzece Wełnie  </w:t>
      </w:r>
    </w:p>
    <w:p w:rsidR="0099498B" w:rsidRDefault="0099498B" w:rsidP="0099498B">
      <w:pPr>
        <w:pStyle w:val="Akapitzlist"/>
        <w:numPr>
          <w:ilvl w:val="0"/>
          <w:numId w:val="21"/>
        </w:numPr>
        <w:spacing w:after="120" w:line="240" w:lineRule="auto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wodowanie kajaków-start spływu</w:t>
      </w:r>
    </w:p>
    <w:p w:rsidR="0099498B" w:rsidRPr="0099498B" w:rsidRDefault="0099498B" w:rsidP="0099498B">
      <w:pPr>
        <w:spacing w:after="120" w:line="240" w:lineRule="auto"/>
        <w:ind w:left="708"/>
        <w:contextualSpacing/>
        <w:rPr>
          <w:rFonts w:ascii="Arial" w:hAnsi="Arial" w:cs="Arial"/>
        </w:rPr>
      </w:pPr>
      <w:r w:rsidRPr="00B67CFD">
        <w:rPr>
          <w:rFonts w:ascii="Arial" w:hAnsi="Arial" w:cs="Arial"/>
        </w:rPr>
        <w:t xml:space="preserve">spływ kajakami połączony z zwiedzaniem „z poziomu tafli wody” m.in.; </w:t>
      </w:r>
      <w:r w:rsidRPr="00B67CFD">
        <w:rPr>
          <w:rFonts w:ascii="Arial" w:hAnsi="Arial" w:cs="Arial"/>
        </w:rPr>
        <w:br/>
        <w:t>atrakcji widokowych rzeki Wełny- posiadającej status rzeki górskiej</w:t>
      </w:r>
      <w:r>
        <w:rPr>
          <w:rFonts w:ascii="Arial" w:hAnsi="Arial" w:cs="Arial"/>
        </w:rPr>
        <w:t xml:space="preserve">, </w:t>
      </w:r>
      <w:r w:rsidRPr="0099498B">
        <w:rPr>
          <w:rFonts w:ascii="Arial" w:hAnsi="Arial" w:cs="Arial"/>
        </w:rPr>
        <w:t>wysokie brzegi porośnięte mieszanym lasem, barokowy kościół p.</w:t>
      </w:r>
      <w:r>
        <w:rPr>
          <w:rFonts w:ascii="Arial" w:hAnsi="Arial" w:cs="Arial"/>
        </w:rPr>
        <w:t xml:space="preserve"> </w:t>
      </w:r>
      <w:r w:rsidRPr="0099498B">
        <w:rPr>
          <w:rFonts w:ascii="Arial" w:hAnsi="Arial" w:cs="Arial"/>
        </w:rPr>
        <w:t>w.</w:t>
      </w:r>
      <w:r>
        <w:rPr>
          <w:rFonts w:ascii="Arial" w:hAnsi="Arial" w:cs="Arial"/>
        </w:rPr>
        <w:t xml:space="preserve"> </w:t>
      </w:r>
      <w:r w:rsidRPr="0099498B">
        <w:rPr>
          <w:rFonts w:ascii="Arial" w:hAnsi="Arial" w:cs="Arial"/>
        </w:rPr>
        <w:t>św.</w:t>
      </w:r>
      <w:r>
        <w:rPr>
          <w:rFonts w:ascii="Arial" w:hAnsi="Arial" w:cs="Arial"/>
        </w:rPr>
        <w:t xml:space="preserve"> </w:t>
      </w:r>
      <w:r w:rsidRPr="0099498B">
        <w:rPr>
          <w:rFonts w:ascii="Arial" w:hAnsi="Arial" w:cs="Arial"/>
        </w:rPr>
        <w:t xml:space="preserve">Katarzyny otoczony pomnikowymi lipami oraz grobowiec zmarłego tam Franciszka Mickiewicza, brata poety Adama z roku </w:t>
      </w:r>
      <w:r w:rsidR="00C53194">
        <w:rPr>
          <w:rFonts w:ascii="Arial" w:hAnsi="Arial" w:cs="Arial"/>
        </w:rPr>
        <w:t>1862.</w:t>
      </w:r>
    </w:p>
    <w:p w:rsidR="0099498B" w:rsidRPr="00F95813" w:rsidRDefault="0099498B" w:rsidP="0099498B">
      <w:pPr>
        <w:pStyle w:val="Akapitzlist"/>
        <w:numPr>
          <w:ilvl w:val="0"/>
          <w:numId w:val="21"/>
        </w:numPr>
        <w:spacing w:after="120" w:line="240" w:lineRule="auto"/>
        <w:ind w:left="993" w:hanging="273"/>
        <w:rPr>
          <w:rFonts w:ascii="Arial" w:hAnsi="Arial" w:cs="Arial"/>
        </w:rPr>
      </w:pPr>
      <w:r w:rsidRPr="00F95813">
        <w:rPr>
          <w:rFonts w:ascii="Arial" w:hAnsi="Arial" w:cs="Arial"/>
        </w:rPr>
        <w:t>zakończenia spływu</w:t>
      </w:r>
      <w:r>
        <w:rPr>
          <w:rFonts w:ascii="Arial" w:hAnsi="Arial" w:cs="Arial"/>
        </w:rPr>
        <w:t xml:space="preserve"> –most drogowy Kowanówko</w:t>
      </w:r>
    </w:p>
    <w:p w:rsidR="0099498B" w:rsidRDefault="0099498B" w:rsidP="0099498B">
      <w:pPr>
        <w:pStyle w:val="Akapitzlist"/>
        <w:numPr>
          <w:ilvl w:val="0"/>
          <w:numId w:val="21"/>
        </w:numPr>
        <w:tabs>
          <w:tab w:val="left" w:pos="993"/>
        </w:tabs>
        <w:spacing w:after="120" w:line="240" w:lineRule="auto"/>
        <w:rPr>
          <w:rFonts w:ascii="Arial" w:hAnsi="Arial" w:cs="Arial"/>
        </w:rPr>
      </w:pPr>
      <w:r w:rsidRPr="004905FF">
        <w:rPr>
          <w:rFonts w:ascii="Arial" w:hAnsi="Arial" w:cs="Arial"/>
        </w:rPr>
        <w:t>powrót do miejsca startu</w:t>
      </w:r>
    </w:p>
    <w:p w:rsidR="00C75A74" w:rsidRPr="0099498B" w:rsidRDefault="0099498B" w:rsidP="0099498B">
      <w:pPr>
        <w:pStyle w:val="Akapitzlist"/>
        <w:numPr>
          <w:ilvl w:val="0"/>
          <w:numId w:val="25"/>
        </w:numPr>
        <w:tabs>
          <w:tab w:val="left" w:pos="993"/>
        </w:tabs>
        <w:spacing w:after="120" w:line="240" w:lineRule="auto"/>
        <w:ind w:left="709" w:firstLine="0"/>
        <w:rPr>
          <w:rFonts w:ascii="Arial" w:hAnsi="Arial" w:cs="Arial"/>
        </w:rPr>
      </w:pPr>
      <w:r w:rsidRPr="004905FF">
        <w:rPr>
          <w:rFonts w:ascii="Arial" w:hAnsi="Arial" w:cs="Arial"/>
        </w:rPr>
        <w:t>domowy obiad</w:t>
      </w:r>
      <w:r>
        <w:rPr>
          <w:rFonts w:ascii="Arial" w:hAnsi="Arial" w:cs="Arial"/>
        </w:rPr>
        <w:t xml:space="preserve"> i kawa połączone</w:t>
      </w:r>
      <w:r w:rsidRPr="004905FF">
        <w:rPr>
          <w:rFonts w:ascii="Arial" w:hAnsi="Arial" w:cs="Arial"/>
        </w:rPr>
        <w:t xml:space="preserve"> z ogniskiem</w:t>
      </w:r>
      <w:r>
        <w:rPr>
          <w:rFonts w:ascii="Arial" w:hAnsi="Arial" w:cs="Arial"/>
        </w:rPr>
        <w:t xml:space="preserve"> (kiełbaska i chlebek)</w:t>
      </w:r>
      <w:r w:rsidR="00461E24" w:rsidRPr="0099498B">
        <w:rPr>
          <w:rFonts w:ascii="Arial" w:hAnsi="Arial" w:cs="Arial"/>
        </w:rPr>
        <w:t xml:space="preserve"> i i</w:t>
      </w:r>
      <w:r>
        <w:rPr>
          <w:rFonts w:ascii="Arial" w:hAnsi="Arial" w:cs="Arial"/>
        </w:rPr>
        <w:t xml:space="preserve">nformacją o procesie wdrażania </w:t>
      </w:r>
      <w:r w:rsidR="00461E24" w:rsidRPr="0099498B">
        <w:rPr>
          <w:rFonts w:ascii="Arial" w:hAnsi="Arial" w:cs="Arial"/>
        </w:rPr>
        <w:t>Lokalnej Strategii Rozwoju Obszarów Rybackich LGR „7 Ryb”</w:t>
      </w:r>
    </w:p>
    <w:p w:rsidR="00C75A74" w:rsidRDefault="00C75A74" w:rsidP="004905FF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3A281E" w:rsidRDefault="003A281E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A281E">
        <w:rPr>
          <w:rFonts w:ascii="Arial" w:hAnsi="Arial" w:cs="Arial"/>
        </w:rPr>
        <w:t>Spływ kajakowy będzie odbyw</w:t>
      </w:r>
      <w:r w:rsidR="0099498B">
        <w:rPr>
          <w:rFonts w:ascii="Arial" w:hAnsi="Arial" w:cs="Arial"/>
        </w:rPr>
        <w:t>ał się w godzinach od 09.30 – 22</w:t>
      </w:r>
      <w:r w:rsidRPr="003A281E">
        <w:rPr>
          <w:rFonts w:ascii="Arial" w:hAnsi="Arial" w:cs="Arial"/>
        </w:rPr>
        <w:t>.00</w:t>
      </w:r>
      <w:r>
        <w:rPr>
          <w:rFonts w:ascii="Arial" w:hAnsi="Arial" w:cs="Arial"/>
        </w:rPr>
        <w:t>.</w:t>
      </w:r>
    </w:p>
    <w:p w:rsidR="003A281E" w:rsidRPr="003A281E" w:rsidRDefault="003A281E" w:rsidP="003A281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o wyborze miejsca postojowego, godzinie wpłynięcia podejmuje Kierownik spływu.</w:t>
      </w:r>
    </w:p>
    <w:p w:rsidR="008B3EA5" w:rsidRDefault="003A281E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spływu zastrzega</w:t>
      </w:r>
      <w:r w:rsidR="008B3EA5">
        <w:rPr>
          <w:rFonts w:ascii="Arial" w:hAnsi="Arial" w:cs="Arial"/>
        </w:rPr>
        <w:t xml:space="preserve"> możliwość</w:t>
      </w:r>
      <w:r w:rsidR="00CD2F21">
        <w:rPr>
          <w:rFonts w:ascii="Arial" w:hAnsi="Arial" w:cs="Arial"/>
        </w:rPr>
        <w:t xml:space="preserve"> zmiany terminu realizacji spływu</w:t>
      </w:r>
      <w:r>
        <w:rPr>
          <w:rFonts w:ascii="Arial" w:hAnsi="Arial" w:cs="Arial"/>
        </w:rPr>
        <w:t>, o czym niezwłocznie powiadomi</w:t>
      </w:r>
      <w:r w:rsidR="008B3EA5">
        <w:rPr>
          <w:rFonts w:ascii="Arial" w:hAnsi="Arial" w:cs="Arial"/>
        </w:rPr>
        <w:t xml:space="preserve"> uczestników.</w:t>
      </w:r>
    </w:p>
    <w:p w:rsidR="00334D04" w:rsidRDefault="00334D04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ma prawo odwołania spływu kajakowego z powodu niewystarczające liczby zgłoszeń </w:t>
      </w:r>
      <w:r w:rsidR="00140AAA">
        <w:rPr>
          <w:rFonts w:ascii="Arial" w:hAnsi="Arial" w:cs="Arial"/>
        </w:rPr>
        <w:t>w terminie nie krótszym niż do 7</w:t>
      </w:r>
      <w:r>
        <w:rPr>
          <w:rFonts w:ascii="Arial" w:hAnsi="Arial" w:cs="Arial"/>
        </w:rPr>
        <w:t xml:space="preserve"> dni przed planowanym rozpoczęciem imprezy.</w:t>
      </w:r>
    </w:p>
    <w:p w:rsidR="00334D04" w:rsidRDefault="00334D04" w:rsidP="008B3EA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ma prawo odwołania imprezy z przyczyn od siebie niezależnych takich jak: (klęski żywiołowe, powodzie itp.), decyzje władz państwowych i innych instytucji.</w:t>
      </w:r>
    </w:p>
    <w:p w:rsidR="00334D04" w:rsidRDefault="00334D04" w:rsidP="00334D04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B3EA5" w:rsidRPr="006827CE" w:rsidRDefault="008B3EA5" w:rsidP="008B3EA5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Pr="000827DB">
        <w:rPr>
          <w:rFonts w:ascii="Arial" w:hAnsi="Arial" w:cs="Arial"/>
        </w:rPr>
        <w:t>.</w:t>
      </w:r>
    </w:p>
    <w:p w:rsidR="008B3EA5" w:rsidRPr="000827DB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sz w:val="8"/>
          <w:szCs w:val="8"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REZYGNACJA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Pr="001B086D" w:rsidRDefault="003A281E" w:rsidP="008B3E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Uczestnicy mają prawo do rezygnacji w spływie </w:t>
      </w:r>
      <w:r w:rsidR="008B3EA5" w:rsidRPr="001B086D">
        <w:rPr>
          <w:rFonts w:ascii="Arial" w:hAnsi="Arial" w:cs="Arial"/>
        </w:rPr>
        <w:t>bez ponoszenia odpowiedzialności finansowej, w przypadku gdy :</w:t>
      </w:r>
    </w:p>
    <w:p w:rsidR="008B3EA5" w:rsidRDefault="008B3EA5" w:rsidP="008B3EA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rezygnacja zgłoszona została do Biura LGR „7 Ryb” do 7 dni pr</w:t>
      </w:r>
      <w:r w:rsidR="003A281E">
        <w:rPr>
          <w:rFonts w:ascii="Arial" w:hAnsi="Arial" w:cs="Arial"/>
        </w:rPr>
        <w:t xml:space="preserve">zed terminem spływu kajakowego </w:t>
      </w:r>
      <w:r>
        <w:rPr>
          <w:rFonts w:ascii="Arial" w:hAnsi="Arial" w:cs="Arial"/>
        </w:rPr>
        <w:t xml:space="preserve"> – bez podania przyczyny,</w:t>
      </w:r>
    </w:p>
    <w:p w:rsidR="008B3EA5" w:rsidRPr="00CB728C" w:rsidRDefault="008B3EA5" w:rsidP="008B3EA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B728C">
        <w:rPr>
          <w:rFonts w:ascii="Arial" w:hAnsi="Arial" w:cs="Arial"/>
        </w:rPr>
        <w:t>rezygnacja jest usprawiedliwiona ważnymi powodami osobistym</w:t>
      </w:r>
      <w:r>
        <w:rPr>
          <w:rFonts w:ascii="Arial" w:hAnsi="Arial" w:cs="Arial"/>
        </w:rPr>
        <w:t>i lub losowymi</w:t>
      </w:r>
      <w:r w:rsidRPr="00CB728C">
        <w:rPr>
          <w:rFonts w:ascii="Arial" w:hAnsi="Arial" w:cs="Arial"/>
        </w:rPr>
        <w:t>.</w:t>
      </w:r>
    </w:p>
    <w:p w:rsidR="008B3EA5" w:rsidRDefault="008B3EA5" w:rsidP="008B3EA5">
      <w:pPr>
        <w:rPr>
          <w:rFonts w:ascii="Arial" w:eastAsiaTheme="minorHAnsi" w:hAnsi="Arial" w:cs="Arial"/>
        </w:rPr>
      </w:pPr>
    </w:p>
    <w:p w:rsidR="006A1708" w:rsidRDefault="006A1708" w:rsidP="008B3EA5">
      <w:pPr>
        <w:pStyle w:val="Akapitzlist"/>
        <w:spacing w:line="240" w:lineRule="auto"/>
        <w:jc w:val="center"/>
        <w:rPr>
          <w:rFonts w:ascii="Arial" w:hAnsi="Arial" w:cs="Arial"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Pr="000827DB">
        <w:rPr>
          <w:rFonts w:ascii="Arial" w:hAnsi="Arial" w:cs="Arial"/>
        </w:rPr>
        <w:t>.</w:t>
      </w:r>
    </w:p>
    <w:p w:rsidR="008B3EA5" w:rsidRPr="000827DB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sz w:val="8"/>
          <w:szCs w:val="8"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8B3EA5" w:rsidRDefault="008B3EA5" w:rsidP="008B3EA5">
      <w:pPr>
        <w:pStyle w:val="Akapitzlist"/>
        <w:spacing w:line="240" w:lineRule="auto"/>
        <w:jc w:val="center"/>
        <w:rPr>
          <w:rFonts w:ascii="Arial" w:hAnsi="Arial" w:cs="Arial"/>
          <w:b/>
        </w:rPr>
      </w:pPr>
    </w:p>
    <w:p w:rsidR="008B3EA5" w:rsidRDefault="003A281E" w:rsidP="008B3EA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zastrzega </w:t>
      </w:r>
      <w:r w:rsidR="008B3EA5">
        <w:rPr>
          <w:rFonts w:ascii="Arial" w:hAnsi="Arial" w:cs="Arial"/>
        </w:rPr>
        <w:t xml:space="preserve">sobie zmiany Regulaminu, bądź wprowadzania dodatkowych postanowień, które wymagają zachowania formy pisemnej. Regulamin z wprowadzonymi zmianami dostępny będzie w Biurze LGR „7 ryb” i na stronie internetowej </w:t>
      </w:r>
      <w:hyperlink r:id="rId11" w:history="1">
        <w:r w:rsidR="008B3EA5" w:rsidRPr="00701186">
          <w:rPr>
            <w:rStyle w:val="Hipercze"/>
            <w:rFonts w:ascii="Arial" w:hAnsi="Arial" w:cs="Arial"/>
          </w:rPr>
          <w:t>www.7ryb.pl</w:t>
        </w:r>
      </w:hyperlink>
      <w:r w:rsidR="008B3EA5">
        <w:rPr>
          <w:rFonts w:ascii="Arial" w:hAnsi="Arial" w:cs="Arial"/>
        </w:rPr>
        <w:t>.</w:t>
      </w:r>
    </w:p>
    <w:p w:rsidR="008B3EA5" w:rsidRDefault="008B3EA5" w:rsidP="008B3EA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wynikłe na tle niniejszego Regulaminu, które nie zostaną rozwiązane w wyniku negocjacji między stronami, będą rozstrzygane na drodze postępowania sądowego. W sprawach nieuregulowanych w niniejszym dokumencie mają zastosowanie odpowiednie przepisy prawa, w tym przepisy Kodeksu cywilnego.</w:t>
      </w:r>
    </w:p>
    <w:p w:rsidR="008B3EA5" w:rsidRPr="002D2BA2" w:rsidRDefault="008B3EA5" w:rsidP="008B3EA5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D2BA2">
        <w:rPr>
          <w:rFonts w:ascii="Arial" w:hAnsi="Arial" w:cs="Arial"/>
        </w:rPr>
        <w:t xml:space="preserve">Niniejszy Regulamin został przyjęty na posiedzeniu Zarządu w dniu </w:t>
      </w:r>
      <w:r w:rsidR="0099498B">
        <w:rPr>
          <w:rFonts w:ascii="Arial" w:hAnsi="Arial" w:cs="Arial"/>
        </w:rPr>
        <w:t>26.04. 2012</w:t>
      </w:r>
      <w:r w:rsidRPr="002D2BA2">
        <w:rPr>
          <w:rFonts w:ascii="Arial" w:hAnsi="Arial" w:cs="Arial"/>
        </w:rPr>
        <w:t xml:space="preserve"> r.</w:t>
      </w:r>
    </w:p>
    <w:p w:rsidR="008B3EA5" w:rsidRDefault="008B3EA5" w:rsidP="008B3EA5">
      <w:pPr>
        <w:spacing w:line="240" w:lineRule="auto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</w:p>
    <w:p w:rsidR="008B3EA5" w:rsidRDefault="008B3EA5" w:rsidP="008B3EA5">
      <w:pPr>
        <w:spacing w:line="240" w:lineRule="auto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br/>
      </w:r>
    </w:p>
    <w:p w:rsidR="008B3EA5" w:rsidRDefault="008B3EA5" w:rsidP="008B3EA5">
      <w:pPr>
        <w:spacing w:line="240" w:lineRule="auto"/>
        <w:rPr>
          <w:rFonts w:ascii="Arial" w:hAnsi="Arial" w:cs="Arial"/>
        </w:rPr>
      </w:pPr>
    </w:p>
    <w:p w:rsidR="008B3EA5" w:rsidRDefault="008B3EA5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8B3EA5" w:rsidRDefault="008B3EA5" w:rsidP="008B3EA5">
      <w:pPr>
        <w:spacing w:line="240" w:lineRule="auto"/>
        <w:rPr>
          <w:rFonts w:ascii="Arial" w:hAnsi="Arial" w:cs="Arial"/>
        </w:rPr>
      </w:pPr>
    </w:p>
    <w:p w:rsidR="008B3EA5" w:rsidRPr="002D2BA2" w:rsidRDefault="004A7FD0" w:rsidP="008B3E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Sporządzono w dniu 25</w:t>
      </w:r>
      <w:r w:rsidR="0099498B">
        <w:rPr>
          <w:rFonts w:ascii="Arial" w:hAnsi="Arial" w:cs="Arial"/>
        </w:rPr>
        <w:t>.04.2012</w:t>
      </w:r>
      <w:r w:rsidR="008B3EA5">
        <w:rPr>
          <w:rFonts w:ascii="Arial" w:hAnsi="Arial" w:cs="Arial"/>
        </w:rPr>
        <w:t xml:space="preserve"> r.</w:t>
      </w:r>
    </w:p>
    <w:p w:rsidR="00F94E07" w:rsidRDefault="00F94E07" w:rsidP="001D0623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F94E07" w:rsidRDefault="00F94E07" w:rsidP="00F94E07">
      <w:pPr>
        <w:rPr>
          <w:sz w:val="24"/>
        </w:rPr>
      </w:pPr>
    </w:p>
    <w:p w:rsidR="00D05119" w:rsidRDefault="00D05119" w:rsidP="00F94E07">
      <w:pPr>
        <w:pStyle w:val="Tekstpodstawowy"/>
        <w:ind w:left="709"/>
      </w:pPr>
    </w:p>
    <w:p w:rsidR="00F94E07" w:rsidRDefault="00F94E07" w:rsidP="001D0623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F94E07" w:rsidRDefault="00F94E07" w:rsidP="001D0623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757A09" w:rsidRDefault="00757A09">
      <w:r>
        <w:lastRenderedPageBreak/>
        <w:br w:type="page"/>
      </w:r>
    </w:p>
    <w:p w:rsidR="008043E5" w:rsidRDefault="00696A0D" w:rsidP="00757A09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-195911</wp:posOffset>
            </wp:positionV>
            <wp:extent cx="2210463" cy="1889993"/>
            <wp:effectExtent l="0" t="0" r="0" b="0"/>
            <wp:wrapNone/>
            <wp:docPr id="8" name="Obraz 8" descr="C:\Users\SONY02\Desktop\zdjęcia folder\3 fot. R. Piątkowski, www.mlynruda.republika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02\Desktop\zdjęcia folder\3 fot. R. Piątkowski, www.mlynruda.republika.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488" b="-16535"/>
                    <a:stretch/>
                  </pic:blipFill>
                  <pic:spPr bwMode="auto">
                    <a:xfrm>
                      <a:off x="0" y="0"/>
                      <a:ext cx="2210463" cy="1889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7A09">
        <w:rPr>
          <w:rFonts w:ascii="Arial" w:hAnsi="Arial" w:cs="Arial"/>
        </w:rPr>
        <w:t>Załącznik nr 1  do Regulam</w:t>
      </w:r>
      <w:r w:rsidR="00334D04">
        <w:rPr>
          <w:rFonts w:ascii="Arial" w:hAnsi="Arial" w:cs="Arial"/>
        </w:rPr>
        <w:t>inu spływu kajakowego</w:t>
      </w:r>
    </w:p>
    <w:p w:rsidR="00757A09" w:rsidRPr="00581BE7" w:rsidRDefault="00757A09" w:rsidP="00757A09">
      <w:pPr>
        <w:jc w:val="center"/>
        <w:rPr>
          <w:rFonts w:ascii="Arial" w:hAnsi="Arial" w:cs="Arial"/>
          <w:sz w:val="12"/>
          <w:szCs w:val="12"/>
        </w:rPr>
      </w:pPr>
    </w:p>
    <w:p w:rsidR="00581BE7" w:rsidRPr="00581BE7" w:rsidRDefault="00581BE7" w:rsidP="00757A09">
      <w:pPr>
        <w:jc w:val="center"/>
        <w:rPr>
          <w:rFonts w:ascii="Arial" w:hAnsi="Arial" w:cs="Arial"/>
          <w:b/>
          <w:sz w:val="4"/>
          <w:szCs w:val="4"/>
        </w:rPr>
      </w:pPr>
    </w:p>
    <w:p w:rsidR="00696A0D" w:rsidRDefault="00696A0D" w:rsidP="00757A09">
      <w:pPr>
        <w:jc w:val="center"/>
        <w:rPr>
          <w:rFonts w:ascii="Arial" w:hAnsi="Arial" w:cs="Arial"/>
          <w:b/>
          <w:sz w:val="30"/>
        </w:rPr>
      </w:pPr>
    </w:p>
    <w:p w:rsidR="00696A0D" w:rsidRDefault="00696A0D" w:rsidP="00696A0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757A09" w:rsidRDefault="00696A0D" w:rsidP="0069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spływie kajakowym </w:t>
      </w:r>
      <w:r>
        <w:rPr>
          <w:rFonts w:ascii="Arial" w:hAnsi="Arial" w:cs="Arial"/>
        </w:rPr>
        <w:br/>
      </w:r>
      <w:r w:rsidR="00334D04">
        <w:rPr>
          <w:rFonts w:ascii="Arial" w:hAnsi="Arial" w:cs="Arial"/>
        </w:rPr>
        <w:t>organizowanym</w:t>
      </w:r>
      <w:r w:rsidR="00757A09" w:rsidRPr="00757A09">
        <w:rPr>
          <w:rFonts w:ascii="Arial" w:hAnsi="Arial" w:cs="Arial"/>
        </w:rPr>
        <w:t xml:space="preserve"> przez </w:t>
      </w:r>
      <w:r w:rsidR="00757A09" w:rsidRPr="00874DFD">
        <w:rPr>
          <w:rFonts w:ascii="Arial" w:hAnsi="Arial" w:cs="Arial"/>
        </w:rPr>
        <w:t xml:space="preserve">Stowarzyszenie Lokalna Grupa Rybacka „7 Ryb” </w:t>
      </w:r>
      <w:r w:rsidR="00757A09">
        <w:rPr>
          <w:rFonts w:ascii="Arial" w:hAnsi="Arial" w:cs="Arial"/>
        </w:rP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4353F2" w:rsidRPr="00757A09" w:rsidTr="004353F2">
        <w:tc>
          <w:tcPr>
            <w:tcW w:w="4503" w:type="dxa"/>
            <w:vAlign w:val="center"/>
          </w:tcPr>
          <w:p w:rsidR="00581BE7" w:rsidRDefault="00581BE7" w:rsidP="006F57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353F2" w:rsidRPr="006F57B5" w:rsidRDefault="004353F2" w:rsidP="006F57B5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4353F2" w:rsidRPr="004353F2" w:rsidRDefault="004353F2" w:rsidP="004353F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 w:rsidR="00334D04">
              <w:rPr>
                <w:rFonts w:ascii="Arial" w:hAnsi="Arial" w:cs="Arial"/>
              </w:rPr>
              <w:t xml:space="preserve"> uczestnika spływu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7FD0" w:rsidRPr="00757A09" w:rsidTr="004A7FD0">
        <w:trPr>
          <w:trHeight w:val="400"/>
        </w:trPr>
        <w:tc>
          <w:tcPr>
            <w:tcW w:w="4503" w:type="dxa"/>
            <w:vMerge w:val="restart"/>
            <w:vAlign w:val="center"/>
          </w:tcPr>
          <w:p w:rsidR="004A7FD0" w:rsidRDefault="004A7FD0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:rsidR="004A7FD0" w:rsidRPr="00757A09" w:rsidRDefault="004A7FD0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A7FD0" w:rsidRPr="00757A09" w:rsidRDefault="004A7FD0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7FD0" w:rsidRPr="00757A09" w:rsidTr="004353F2">
        <w:trPr>
          <w:trHeight w:val="351"/>
        </w:trPr>
        <w:tc>
          <w:tcPr>
            <w:tcW w:w="4503" w:type="dxa"/>
            <w:vMerge/>
            <w:vAlign w:val="center"/>
          </w:tcPr>
          <w:p w:rsidR="004A7FD0" w:rsidRDefault="004A7FD0" w:rsidP="004353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A7FD0" w:rsidRPr="00757A09" w:rsidRDefault="004A7FD0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334D04" w:rsidP="00581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57B5" w:rsidRPr="006F57B5" w:rsidRDefault="006F57B5" w:rsidP="006F57B5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334D04" w:rsidRDefault="00334D04" w:rsidP="006F57B5">
      <w:pPr>
        <w:spacing w:line="360" w:lineRule="auto"/>
        <w:jc w:val="both"/>
        <w:rPr>
          <w:rFonts w:ascii="Arial" w:hAnsi="Arial" w:cs="Arial"/>
          <w:b/>
        </w:rPr>
      </w:pPr>
    </w:p>
    <w:p w:rsidR="00581BE7" w:rsidRDefault="00581BE7" w:rsidP="006F57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581BE7" w:rsidRPr="006F57B5" w:rsidRDefault="00581BE7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 w:rsidR="00960BC0">
        <w:rPr>
          <w:rFonts w:ascii="Arial" w:hAnsi="Arial" w:cs="Arial"/>
          <w:sz w:val="16"/>
          <w:szCs w:val="16"/>
        </w:rPr>
        <w:t>twa w Spływie kajakowym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obszarów rybackich 2007-13”, środek 4.1. „Rozwój obszarów zależnych od rybactwa” w zakresie „Funkcjonowania lokalnej grupy rybackiej oraz nabywania umiejętności i aktywizacji lokalnych społeczności”, u</w:t>
      </w:r>
      <w:r w:rsidR="004A7FD0">
        <w:rPr>
          <w:rFonts w:ascii="Arial" w:hAnsi="Arial" w:cs="Arial"/>
          <w:sz w:val="16"/>
          <w:szCs w:val="16"/>
        </w:rPr>
        <w:t>mowa nr 00008-6173-SW1500109/</w:t>
      </w:r>
      <w:r w:rsidRPr="006F57B5">
        <w:rPr>
          <w:rFonts w:ascii="Arial" w:hAnsi="Arial" w:cs="Arial"/>
          <w:sz w:val="16"/>
          <w:szCs w:val="16"/>
        </w:rPr>
        <w:t xml:space="preserve">11, wspófinansowanej przez Unię Europejską z Europejskiego Funduszu Rybackiego,  wrażam zgodę na przetwarzanie moich danych osobowych. Oświadczam, iż przyjmuję do wiadomości, że: 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6F57B5" w:rsidRDefault="006F57B5" w:rsidP="00960BC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 w:rsidR="00960BC0">
        <w:rPr>
          <w:rFonts w:ascii="Arial" w:hAnsi="Arial" w:cs="Arial"/>
          <w:sz w:val="16"/>
          <w:szCs w:val="18"/>
        </w:rPr>
        <w:t>udziału w spływie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 w:rsidR="00960BC0"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 w:rsidR="00960BC0">
        <w:rPr>
          <w:rFonts w:ascii="Arial" w:hAnsi="Arial" w:cs="Arial"/>
          <w:sz w:val="16"/>
          <w:szCs w:val="18"/>
        </w:rPr>
        <w:t>programem spływu</w:t>
      </w:r>
      <w:r w:rsidRPr="006F57B5">
        <w:rPr>
          <w:rFonts w:ascii="Arial" w:hAnsi="Arial" w:cs="Arial"/>
          <w:sz w:val="16"/>
          <w:szCs w:val="18"/>
        </w:rPr>
        <w:t xml:space="preserve">, a także do przestrzegania Regulaminu </w:t>
      </w:r>
      <w:r w:rsidR="00960BC0">
        <w:rPr>
          <w:rFonts w:ascii="Arial" w:hAnsi="Arial" w:cs="Arial"/>
          <w:sz w:val="16"/>
          <w:szCs w:val="18"/>
        </w:rPr>
        <w:t xml:space="preserve">Spływu Kajakowego </w:t>
      </w:r>
      <w:r w:rsidRPr="006F57B5">
        <w:rPr>
          <w:rFonts w:ascii="Arial" w:hAnsi="Arial" w:cs="Arial"/>
          <w:sz w:val="16"/>
          <w:szCs w:val="18"/>
        </w:rPr>
        <w:t>i Zasad b</w:t>
      </w:r>
      <w:r w:rsidR="00581BE7">
        <w:rPr>
          <w:rFonts w:ascii="Arial" w:hAnsi="Arial" w:cs="Arial"/>
          <w:sz w:val="16"/>
          <w:szCs w:val="18"/>
        </w:rPr>
        <w:t>ezpiecznego wypoczynku nad wodą, z którymi się zapoznałem i akceptuję ich treść.</w:t>
      </w:r>
    </w:p>
    <w:p w:rsidR="00957192" w:rsidRDefault="00957192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14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957192" w:rsidRDefault="00957192" w:rsidP="00957192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="00957192"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="00957192" w:rsidRPr="00957192">
        <w:rPr>
          <w:rFonts w:ascii="Arial" w:hAnsi="Arial" w:cs="Arial"/>
          <w:sz w:val="16"/>
          <w:szCs w:val="16"/>
        </w:rPr>
        <w:t>jestem świadoma/y, iż w przypadku podania nieprawdziwych danych organizator szkolenia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757A09" w:rsidRDefault="00957192" w:rsidP="00581BE7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6F57B5">
        <w:rPr>
          <w:sz w:val="18"/>
          <w:szCs w:val="18"/>
        </w:rPr>
        <w:t>…………</w:t>
      </w:r>
      <w:r w:rsidR="006F57B5"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</w:t>
      </w:r>
      <w:r w:rsidR="00334D04">
        <w:rPr>
          <w:sz w:val="18"/>
          <w:szCs w:val="18"/>
        </w:rPr>
        <w:t>Podpis</w:t>
      </w:r>
    </w:p>
    <w:p w:rsidR="0008366B" w:rsidRDefault="0008366B" w:rsidP="000836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 do Regulaminu spływu kajakowego</w:t>
      </w:r>
    </w:p>
    <w:p w:rsidR="0008366B" w:rsidRPr="00581BE7" w:rsidRDefault="0008366B" w:rsidP="0008366B">
      <w:pPr>
        <w:jc w:val="center"/>
        <w:rPr>
          <w:rFonts w:ascii="Arial" w:hAnsi="Arial" w:cs="Arial"/>
          <w:sz w:val="12"/>
          <w:szCs w:val="12"/>
        </w:rPr>
      </w:pPr>
    </w:p>
    <w:p w:rsidR="0008366B" w:rsidRPr="00581BE7" w:rsidRDefault="0008366B" w:rsidP="0008366B">
      <w:pPr>
        <w:jc w:val="center"/>
        <w:rPr>
          <w:rFonts w:ascii="Arial" w:hAnsi="Arial" w:cs="Arial"/>
          <w:b/>
          <w:sz w:val="4"/>
          <w:szCs w:val="4"/>
        </w:rPr>
      </w:pPr>
    </w:p>
    <w:p w:rsidR="0008366B" w:rsidRDefault="0008366B" w:rsidP="0008366B">
      <w:pPr>
        <w:jc w:val="center"/>
        <w:rPr>
          <w:rFonts w:ascii="Arial" w:hAnsi="Arial" w:cs="Arial"/>
          <w:b/>
          <w:sz w:val="30"/>
        </w:rPr>
      </w:pPr>
    </w:p>
    <w:p w:rsidR="0008366B" w:rsidRDefault="0008366B" w:rsidP="0008366B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REJESTR PODSTAWOWY</w:t>
      </w:r>
    </w:p>
    <w:p w:rsidR="0008366B" w:rsidRDefault="0008366B" w:rsidP="000836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uczestników pływu kajakowego </w:t>
      </w:r>
      <w:r>
        <w:rPr>
          <w:rFonts w:ascii="Arial" w:hAnsi="Arial" w:cs="Arial"/>
        </w:rPr>
        <w:br/>
        <w:t>organizowanym</w:t>
      </w:r>
      <w:r w:rsidRPr="00757A09">
        <w:rPr>
          <w:rFonts w:ascii="Arial" w:hAnsi="Arial" w:cs="Arial"/>
        </w:rPr>
        <w:t xml:space="preserve"> przez </w:t>
      </w:r>
      <w:r w:rsidRPr="00874DFD">
        <w:rPr>
          <w:rFonts w:ascii="Arial" w:hAnsi="Arial" w:cs="Arial"/>
        </w:rPr>
        <w:t>Stowarzyszenie Lokalna Grupa Rybacka „7 Ryb”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993"/>
        <w:gridCol w:w="1519"/>
        <w:gridCol w:w="2126"/>
        <w:gridCol w:w="2167"/>
        <w:gridCol w:w="2072"/>
        <w:gridCol w:w="1897"/>
      </w:tblGrid>
      <w:tr w:rsidR="0008366B" w:rsidTr="0008366B">
        <w:tc>
          <w:tcPr>
            <w:tcW w:w="993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</w:t>
            </w: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Telefon/e-mail</w:t>
            </w: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08366B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08366B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</w:tbl>
    <w:p w:rsidR="0008366B" w:rsidRDefault="0008366B" w:rsidP="0008366B">
      <w:pPr>
        <w:rPr>
          <w:rFonts w:ascii="Arial" w:hAnsi="Arial" w:cs="Arial"/>
        </w:rPr>
      </w:pPr>
    </w:p>
    <w:p w:rsidR="0008366B" w:rsidRDefault="0008366B" w:rsidP="0008366B">
      <w:pPr>
        <w:rPr>
          <w:rFonts w:ascii="Arial" w:hAnsi="Arial" w:cs="Arial"/>
        </w:rPr>
      </w:pPr>
    </w:p>
    <w:p w:rsidR="0008366B" w:rsidRDefault="0008366B" w:rsidP="0008366B">
      <w:pPr>
        <w:rPr>
          <w:rFonts w:ascii="Arial" w:hAnsi="Arial" w:cs="Arial"/>
        </w:rPr>
      </w:pPr>
      <w:r>
        <w:rPr>
          <w:rFonts w:ascii="Arial" w:hAnsi="Arial" w:cs="Arial"/>
        </w:rPr>
        <w:t>Sporządziła …………………………………</w:t>
      </w:r>
    </w:p>
    <w:p w:rsidR="00DC39F0" w:rsidRDefault="00DC39F0" w:rsidP="0008366B">
      <w:pPr>
        <w:rPr>
          <w:rFonts w:ascii="Arial" w:hAnsi="Arial" w:cs="Arial"/>
        </w:rPr>
      </w:pPr>
    </w:p>
    <w:p w:rsidR="0008366B" w:rsidRDefault="0008366B" w:rsidP="000836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 do Regulaminu spływu kajakowego</w:t>
      </w:r>
    </w:p>
    <w:p w:rsidR="0008366B" w:rsidRPr="00581BE7" w:rsidRDefault="0008366B" w:rsidP="0008366B">
      <w:pPr>
        <w:jc w:val="center"/>
        <w:rPr>
          <w:rFonts w:ascii="Arial" w:hAnsi="Arial" w:cs="Arial"/>
          <w:sz w:val="12"/>
          <w:szCs w:val="12"/>
        </w:rPr>
      </w:pPr>
    </w:p>
    <w:p w:rsidR="0008366B" w:rsidRPr="00581BE7" w:rsidRDefault="0008366B" w:rsidP="0008366B">
      <w:pPr>
        <w:jc w:val="center"/>
        <w:rPr>
          <w:rFonts w:ascii="Arial" w:hAnsi="Arial" w:cs="Arial"/>
          <w:b/>
          <w:sz w:val="4"/>
          <w:szCs w:val="4"/>
        </w:rPr>
      </w:pPr>
    </w:p>
    <w:p w:rsidR="0008366B" w:rsidRDefault="0008366B" w:rsidP="0008366B">
      <w:pPr>
        <w:jc w:val="center"/>
        <w:rPr>
          <w:rFonts w:ascii="Arial" w:hAnsi="Arial" w:cs="Arial"/>
          <w:b/>
          <w:sz w:val="30"/>
        </w:rPr>
      </w:pPr>
    </w:p>
    <w:p w:rsidR="0008366B" w:rsidRDefault="0008366B" w:rsidP="0008366B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REJESTR REZERWOWY</w:t>
      </w:r>
    </w:p>
    <w:p w:rsidR="0008366B" w:rsidRDefault="0008366B" w:rsidP="000836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uczestników pływu kajakowego </w:t>
      </w:r>
      <w:r>
        <w:rPr>
          <w:rFonts w:ascii="Arial" w:hAnsi="Arial" w:cs="Arial"/>
        </w:rPr>
        <w:br/>
        <w:t>organizowanym</w:t>
      </w:r>
      <w:r w:rsidRPr="00757A09">
        <w:rPr>
          <w:rFonts w:ascii="Arial" w:hAnsi="Arial" w:cs="Arial"/>
        </w:rPr>
        <w:t xml:space="preserve"> przez </w:t>
      </w:r>
      <w:r w:rsidRPr="00874DFD">
        <w:rPr>
          <w:rFonts w:ascii="Arial" w:hAnsi="Arial" w:cs="Arial"/>
        </w:rPr>
        <w:t>Stowarzyszenie Lokalna Grupa Rybacka „7 Ryb”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993"/>
        <w:gridCol w:w="1519"/>
        <w:gridCol w:w="2126"/>
        <w:gridCol w:w="2167"/>
        <w:gridCol w:w="2072"/>
        <w:gridCol w:w="1897"/>
      </w:tblGrid>
      <w:tr w:rsidR="0008366B" w:rsidTr="00C64D17">
        <w:tc>
          <w:tcPr>
            <w:tcW w:w="993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</w:t>
            </w: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Telefon/e-mail</w:t>
            </w: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  <w:tr w:rsidR="0008366B" w:rsidTr="00C64D17">
        <w:tc>
          <w:tcPr>
            <w:tcW w:w="993" w:type="dxa"/>
          </w:tcPr>
          <w:p w:rsidR="0008366B" w:rsidRPr="0008366B" w:rsidRDefault="0008366B" w:rsidP="0008366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8366B" w:rsidRDefault="0008366B" w:rsidP="00C64D17">
            <w:pPr>
              <w:rPr>
                <w:rFonts w:ascii="Arial" w:hAnsi="Arial" w:cs="Arial"/>
              </w:rPr>
            </w:pPr>
          </w:p>
        </w:tc>
      </w:tr>
    </w:tbl>
    <w:p w:rsidR="0008366B" w:rsidRDefault="0008366B" w:rsidP="0008366B">
      <w:pPr>
        <w:rPr>
          <w:rFonts w:ascii="Arial" w:hAnsi="Arial" w:cs="Arial"/>
        </w:rPr>
      </w:pPr>
    </w:p>
    <w:p w:rsidR="0008366B" w:rsidRDefault="0008366B" w:rsidP="0008366B">
      <w:pPr>
        <w:rPr>
          <w:rFonts w:ascii="Arial" w:hAnsi="Arial" w:cs="Arial"/>
        </w:rPr>
      </w:pPr>
      <w:r>
        <w:rPr>
          <w:rFonts w:ascii="Arial" w:hAnsi="Arial" w:cs="Arial"/>
        </w:rPr>
        <w:t>Sporządziła …………………………………</w:t>
      </w:r>
    </w:p>
    <w:p w:rsidR="004B4A79" w:rsidRPr="00CA15CD" w:rsidRDefault="004B4A79" w:rsidP="004B4A79">
      <w:pPr>
        <w:tabs>
          <w:tab w:val="left" w:pos="1676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0"/>
          <w:szCs w:val="24"/>
        </w:rPr>
      </w:pPr>
      <w:r>
        <w:rPr>
          <w:rFonts w:asciiTheme="majorHAnsi" w:eastAsia="TimesNewRoman" w:hAnsiTheme="majorHAnsi" w:cs="TimesNewRoman"/>
          <w:sz w:val="20"/>
          <w:szCs w:val="24"/>
        </w:rPr>
        <w:t>Sporządz</w:t>
      </w:r>
      <w:r w:rsidR="004A7FD0">
        <w:rPr>
          <w:rFonts w:asciiTheme="majorHAnsi" w:eastAsia="TimesNewRoman" w:hAnsiTheme="majorHAnsi" w:cs="TimesNewRoman"/>
          <w:sz w:val="20"/>
          <w:szCs w:val="24"/>
        </w:rPr>
        <w:t>iło: Biuro LGR „7 Ryb” w dniu 2</w:t>
      </w:r>
      <w:r w:rsidR="006233BA">
        <w:rPr>
          <w:rFonts w:asciiTheme="majorHAnsi" w:eastAsia="TimesNewRoman" w:hAnsiTheme="majorHAnsi" w:cs="TimesNewRoman"/>
          <w:sz w:val="20"/>
          <w:szCs w:val="24"/>
        </w:rPr>
        <w:t>5</w:t>
      </w:r>
      <w:r w:rsidR="004A7FD0">
        <w:rPr>
          <w:rFonts w:asciiTheme="majorHAnsi" w:eastAsia="TimesNewRoman" w:hAnsiTheme="majorHAnsi" w:cs="TimesNewRoman"/>
          <w:sz w:val="20"/>
          <w:szCs w:val="24"/>
        </w:rPr>
        <w:t>.04.2012</w:t>
      </w:r>
      <w:r>
        <w:rPr>
          <w:rFonts w:asciiTheme="majorHAnsi" w:eastAsia="TimesNewRoman" w:hAnsiTheme="majorHAnsi" w:cs="TimesNewRoman"/>
          <w:sz w:val="20"/>
          <w:szCs w:val="24"/>
        </w:rPr>
        <w:t xml:space="preserve"> r.</w:t>
      </w:r>
      <w:r>
        <w:rPr>
          <w:rFonts w:asciiTheme="majorHAnsi" w:eastAsia="TimesNewRoman" w:hAnsiTheme="majorHAnsi" w:cs="TimesNewRoman"/>
          <w:sz w:val="20"/>
          <w:szCs w:val="24"/>
        </w:rPr>
        <w:br/>
        <w:t xml:space="preserve">Przedmiot ustaleń Zarządu Stowarzyszenia LGR „7 </w:t>
      </w:r>
      <w:r w:rsidR="004A7FD0">
        <w:rPr>
          <w:rFonts w:asciiTheme="majorHAnsi" w:eastAsia="TimesNewRoman" w:hAnsiTheme="majorHAnsi" w:cs="TimesNewRoman"/>
          <w:sz w:val="20"/>
          <w:szCs w:val="24"/>
        </w:rPr>
        <w:t>Ryb” w dniu 26.04.2012</w:t>
      </w:r>
      <w:r>
        <w:rPr>
          <w:rFonts w:asciiTheme="majorHAnsi" w:eastAsia="TimesNewRoman" w:hAnsiTheme="majorHAnsi" w:cs="TimesNewRoman"/>
          <w:sz w:val="20"/>
          <w:szCs w:val="24"/>
        </w:rPr>
        <w:t xml:space="preserve"> r.</w:t>
      </w:r>
    </w:p>
    <w:p w:rsidR="004B4A79" w:rsidRPr="0008366B" w:rsidRDefault="004B4A79" w:rsidP="0008366B">
      <w:pPr>
        <w:rPr>
          <w:rFonts w:ascii="Arial" w:hAnsi="Arial" w:cs="Arial"/>
        </w:rPr>
      </w:pPr>
    </w:p>
    <w:sectPr w:rsidR="004B4A79" w:rsidRPr="0008366B" w:rsidSect="00581BE7">
      <w:headerReference w:type="default" r:id="rId15"/>
      <w:footerReference w:type="default" r:id="rId16"/>
      <w:pgSz w:w="11906" w:h="16838"/>
      <w:pgMar w:top="1417" w:right="1417" w:bottom="709" w:left="1417" w:header="70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1F" w:rsidRDefault="00AB591F" w:rsidP="0076172F">
      <w:pPr>
        <w:spacing w:after="0" w:line="240" w:lineRule="auto"/>
      </w:pPr>
      <w:r>
        <w:separator/>
      </w:r>
    </w:p>
  </w:endnote>
  <w:endnote w:type="continuationSeparator" w:id="0">
    <w:p w:rsidR="00AB591F" w:rsidRDefault="00AB591F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B4" w:rsidRDefault="003C16B4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3C16B4" w:rsidRPr="00100059" w:rsidRDefault="003C16B4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1F" w:rsidRDefault="00AB591F" w:rsidP="0076172F">
      <w:pPr>
        <w:spacing w:after="0" w:line="240" w:lineRule="auto"/>
      </w:pPr>
      <w:r>
        <w:separator/>
      </w:r>
    </w:p>
  </w:footnote>
  <w:footnote w:type="continuationSeparator" w:id="0">
    <w:p w:rsidR="00AB591F" w:rsidRDefault="00AB591F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B4" w:rsidRDefault="008B3EA5" w:rsidP="002D4B42">
    <w:pPr>
      <w:pStyle w:val="Nagwek"/>
      <w:tabs>
        <w:tab w:val="left" w:pos="7520"/>
      </w:tabs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3551555</wp:posOffset>
          </wp:positionH>
          <wp:positionV relativeFrom="paragraph">
            <wp:posOffset>-114935</wp:posOffset>
          </wp:positionV>
          <wp:extent cx="408305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-100965</wp:posOffset>
          </wp:positionV>
          <wp:extent cx="725170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1494155</wp:posOffset>
          </wp:positionH>
          <wp:positionV relativeFrom="paragraph">
            <wp:posOffset>-78740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6B4">
      <w:rPr>
        <w:rStyle w:val="Pogrubienie"/>
      </w:rPr>
      <w:tab/>
    </w:r>
    <w:r w:rsidR="003C16B4">
      <w:rPr>
        <w:rStyle w:val="Pogrubienie"/>
      </w:rPr>
      <w:tab/>
    </w:r>
  </w:p>
  <w:p w:rsidR="003C16B4" w:rsidRDefault="003C16B4" w:rsidP="0076172F">
    <w:pPr>
      <w:pStyle w:val="Nagwek"/>
      <w:rPr>
        <w:rStyle w:val="Pogrubienie"/>
      </w:rPr>
    </w:pPr>
  </w:p>
  <w:p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D53"/>
    <w:multiLevelType w:val="hybridMultilevel"/>
    <w:tmpl w:val="D25CB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55D7A"/>
    <w:multiLevelType w:val="hybridMultilevel"/>
    <w:tmpl w:val="FAF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564"/>
    <w:multiLevelType w:val="hybridMultilevel"/>
    <w:tmpl w:val="A80A27B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DEF3A34"/>
    <w:multiLevelType w:val="hybridMultilevel"/>
    <w:tmpl w:val="79541278"/>
    <w:lvl w:ilvl="0" w:tplc="F270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49E"/>
    <w:multiLevelType w:val="hybridMultilevel"/>
    <w:tmpl w:val="8034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072A"/>
    <w:multiLevelType w:val="hybridMultilevel"/>
    <w:tmpl w:val="31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1217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95B"/>
    <w:multiLevelType w:val="hybridMultilevel"/>
    <w:tmpl w:val="385A2574"/>
    <w:lvl w:ilvl="0" w:tplc="9110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A65"/>
    <w:multiLevelType w:val="hybridMultilevel"/>
    <w:tmpl w:val="37DC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57D1"/>
    <w:multiLevelType w:val="hybridMultilevel"/>
    <w:tmpl w:val="EBE2E70A"/>
    <w:lvl w:ilvl="0" w:tplc="8F64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6B1"/>
    <w:multiLevelType w:val="hybridMultilevel"/>
    <w:tmpl w:val="6CD0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1E2"/>
    <w:multiLevelType w:val="hybridMultilevel"/>
    <w:tmpl w:val="B202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A6755"/>
    <w:multiLevelType w:val="hybridMultilevel"/>
    <w:tmpl w:val="F0580312"/>
    <w:lvl w:ilvl="0" w:tplc="62D86D5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7E0"/>
    <w:multiLevelType w:val="hybridMultilevel"/>
    <w:tmpl w:val="48681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A705E"/>
    <w:multiLevelType w:val="hybridMultilevel"/>
    <w:tmpl w:val="3BB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457"/>
    <w:multiLevelType w:val="hybridMultilevel"/>
    <w:tmpl w:val="9424C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464D2"/>
    <w:multiLevelType w:val="hybridMultilevel"/>
    <w:tmpl w:val="24E23FDA"/>
    <w:lvl w:ilvl="0" w:tplc="E4727F5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16A89"/>
    <w:multiLevelType w:val="hybridMultilevel"/>
    <w:tmpl w:val="D02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F61"/>
    <w:multiLevelType w:val="hybridMultilevel"/>
    <w:tmpl w:val="40824C9C"/>
    <w:lvl w:ilvl="0" w:tplc="39665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EC"/>
    <w:multiLevelType w:val="hybridMultilevel"/>
    <w:tmpl w:val="67C6AA3E"/>
    <w:lvl w:ilvl="0" w:tplc="8F646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0718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0E8"/>
    <w:multiLevelType w:val="hybridMultilevel"/>
    <w:tmpl w:val="A554FE2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FF1"/>
    <w:multiLevelType w:val="hybridMultilevel"/>
    <w:tmpl w:val="82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518"/>
    <w:multiLevelType w:val="hybridMultilevel"/>
    <w:tmpl w:val="96B2C9A4"/>
    <w:lvl w:ilvl="0" w:tplc="E43C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4DD0"/>
    <w:multiLevelType w:val="hybridMultilevel"/>
    <w:tmpl w:val="F62EDC3C"/>
    <w:lvl w:ilvl="0" w:tplc="4E7EC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516"/>
    <w:multiLevelType w:val="singleLevel"/>
    <w:tmpl w:val="7A9640C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  <w:num w:numId="26">
    <w:abstractNumId w:val="20"/>
  </w:num>
  <w:num w:numId="2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72F"/>
    <w:rsid w:val="00041527"/>
    <w:rsid w:val="00043181"/>
    <w:rsid w:val="00072F57"/>
    <w:rsid w:val="00073B70"/>
    <w:rsid w:val="000809C9"/>
    <w:rsid w:val="000827DB"/>
    <w:rsid w:val="0008366B"/>
    <w:rsid w:val="00084631"/>
    <w:rsid w:val="000903E4"/>
    <w:rsid w:val="000A35DC"/>
    <w:rsid w:val="000A60A3"/>
    <w:rsid w:val="000C0616"/>
    <w:rsid w:val="000C677E"/>
    <w:rsid w:val="000F58B7"/>
    <w:rsid w:val="00100059"/>
    <w:rsid w:val="0010076C"/>
    <w:rsid w:val="00105845"/>
    <w:rsid w:val="00130FCC"/>
    <w:rsid w:val="00140AAA"/>
    <w:rsid w:val="00155537"/>
    <w:rsid w:val="00160AD5"/>
    <w:rsid w:val="001616DB"/>
    <w:rsid w:val="00167847"/>
    <w:rsid w:val="00173088"/>
    <w:rsid w:val="00173296"/>
    <w:rsid w:val="001857DE"/>
    <w:rsid w:val="00190A84"/>
    <w:rsid w:val="00192F85"/>
    <w:rsid w:val="001958FD"/>
    <w:rsid w:val="001A2D27"/>
    <w:rsid w:val="001A41E6"/>
    <w:rsid w:val="001A7854"/>
    <w:rsid w:val="001B086D"/>
    <w:rsid w:val="001B76B8"/>
    <w:rsid w:val="001C2644"/>
    <w:rsid w:val="001C41E1"/>
    <w:rsid w:val="001D0623"/>
    <w:rsid w:val="001D7DFB"/>
    <w:rsid w:val="001F3D8F"/>
    <w:rsid w:val="001F6C95"/>
    <w:rsid w:val="002017FD"/>
    <w:rsid w:val="00207C6E"/>
    <w:rsid w:val="00226739"/>
    <w:rsid w:val="0023637E"/>
    <w:rsid w:val="00252A86"/>
    <w:rsid w:val="00267956"/>
    <w:rsid w:val="0028074C"/>
    <w:rsid w:val="002829A9"/>
    <w:rsid w:val="00284A75"/>
    <w:rsid w:val="00295C2A"/>
    <w:rsid w:val="002A000C"/>
    <w:rsid w:val="002B7D0A"/>
    <w:rsid w:val="002C4FD8"/>
    <w:rsid w:val="002D2BA2"/>
    <w:rsid w:val="002D4B42"/>
    <w:rsid w:val="002D6585"/>
    <w:rsid w:val="002E2518"/>
    <w:rsid w:val="0030255D"/>
    <w:rsid w:val="00302C34"/>
    <w:rsid w:val="00315805"/>
    <w:rsid w:val="00334D04"/>
    <w:rsid w:val="0034625A"/>
    <w:rsid w:val="00351861"/>
    <w:rsid w:val="003521C4"/>
    <w:rsid w:val="00354BCE"/>
    <w:rsid w:val="0035753C"/>
    <w:rsid w:val="003607C8"/>
    <w:rsid w:val="00363989"/>
    <w:rsid w:val="00370DFF"/>
    <w:rsid w:val="00381672"/>
    <w:rsid w:val="00396F12"/>
    <w:rsid w:val="003A281E"/>
    <w:rsid w:val="003A5A27"/>
    <w:rsid w:val="003B55DC"/>
    <w:rsid w:val="003B67B2"/>
    <w:rsid w:val="003B6B7C"/>
    <w:rsid w:val="003C16B4"/>
    <w:rsid w:val="003C38F6"/>
    <w:rsid w:val="003C46EF"/>
    <w:rsid w:val="003C7837"/>
    <w:rsid w:val="003D0A34"/>
    <w:rsid w:val="003E1457"/>
    <w:rsid w:val="003F623E"/>
    <w:rsid w:val="00430585"/>
    <w:rsid w:val="00433EF2"/>
    <w:rsid w:val="004353F2"/>
    <w:rsid w:val="004419D5"/>
    <w:rsid w:val="004566B5"/>
    <w:rsid w:val="00461E24"/>
    <w:rsid w:val="00464A4B"/>
    <w:rsid w:val="004658BB"/>
    <w:rsid w:val="00471B5F"/>
    <w:rsid w:val="00475D0C"/>
    <w:rsid w:val="00480DE4"/>
    <w:rsid w:val="00484CA3"/>
    <w:rsid w:val="004905FF"/>
    <w:rsid w:val="004940B4"/>
    <w:rsid w:val="00497EF8"/>
    <w:rsid w:val="004A7FD0"/>
    <w:rsid w:val="004B4A79"/>
    <w:rsid w:val="004B5994"/>
    <w:rsid w:val="004D2605"/>
    <w:rsid w:val="004D3434"/>
    <w:rsid w:val="004E3FFB"/>
    <w:rsid w:val="004E6312"/>
    <w:rsid w:val="00503FCB"/>
    <w:rsid w:val="00517C40"/>
    <w:rsid w:val="00532406"/>
    <w:rsid w:val="005348E8"/>
    <w:rsid w:val="00535ACB"/>
    <w:rsid w:val="005462D5"/>
    <w:rsid w:val="00550B16"/>
    <w:rsid w:val="00553A3A"/>
    <w:rsid w:val="005638CF"/>
    <w:rsid w:val="005775EB"/>
    <w:rsid w:val="00581BE7"/>
    <w:rsid w:val="00590775"/>
    <w:rsid w:val="00593572"/>
    <w:rsid w:val="00595FB0"/>
    <w:rsid w:val="005C78EF"/>
    <w:rsid w:val="005D664B"/>
    <w:rsid w:val="005E327D"/>
    <w:rsid w:val="005E468F"/>
    <w:rsid w:val="005F5C24"/>
    <w:rsid w:val="0061750E"/>
    <w:rsid w:val="006233BA"/>
    <w:rsid w:val="00630A07"/>
    <w:rsid w:val="00631F5F"/>
    <w:rsid w:val="00633230"/>
    <w:rsid w:val="00637A8A"/>
    <w:rsid w:val="0064790F"/>
    <w:rsid w:val="00655471"/>
    <w:rsid w:val="00676FC8"/>
    <w:rsid w:val="006827CE"/>
    <w:rsid w:val="00696A0D"/>
    <w:rsid w:val="006A13C6"/>
    <w:rsid w:val="006A1708"/>
    <w:rsid w:val="006B0B4C"/>
    <w:rsid w:val="006B32C9"/>
    <w:rsid w:val="006B4212"/>
    <w:rsid w:val="006B43B5"/>
    <w:rsid w:val="006C0EBF"/>
    <w:rsid w:val="006F57B5"/>
    <w:rsid w:val="00707385"/>
    <w:rsid w:val="00717B04"/>
    <w:rsid w:val="00720675"/>
    <w:rsid w:val="00720CDB"/>
    <w:rsid w:val="00720EDD"/>
    <w:rsid w:val="0072659C"/>
    <w:rsid w:val="00741BB1"/>
    <w:rsid w:val="0074209E"/>
    <w:rsid w:val="007456AA"/>
    <w:rsid w:val="00751E85"/>
    <w:rsid w:val="00757A09"/>
    <w:rsid w:val="00757F7C"/>
    <w:rsid w:val="0076172F"/>
    <w:rsid w:val="00764A47"/>
    <w:rsid w:val="00781402"/>
    <w:rsid w:val="007819FC"/>
    <w:rsid w:val="007927CE"/>
    <w:rsid w:val="007C6FD1"/>
    <w:rsid w:val="007D15F8"/>
    <w:rsid w:val="007D5478"/>
    <w:rsid w:val="007E0865"/>
    <w:rsid w:val="008043E5"/>
    <w:rsid w:val="00821A81"/>
    <w:rsid w:val="00833258"/>
    <w:rsid w:val="00837564"/>
    <w:rsid w:val="00840407"/>
    <w:rsid w:val="0084197A"/>
    <w:rsid w:val="008514FA"/>
    <w:rsid w:val="0087441A"/>
    <w:rsid w:val="00874DFD"/>
    <w:rsid w:val="00880AF4"/>
    <w:rsid w:val="00894069"/>
    <w:rsid w:val="00897F67"/>
    <w:rsid w:val="008A0407"/>
    <w:rsid w:val="008A11C7"/>
    <w:rsid w:val="008A13BB"/>
    <w:rsid w:val="008B2527"/>
    <w:rsid w:val="008B3EA5"/>
    <w:rsid w:val="008C28D7"/>
    <w:rsid w:val="008C4051"/>
    <w:rsid w:val="008C7ED4"/>
    <w:rsid w:val="008D0569"/>
    <w:rsid w:val="008F1CEE"/>
    <w:rsid w:val="00916BAD"/>
    <w:rsid w:val="00921D87"/>
    <w:rsid w:val="00923665"/>
    <w:rsid w:val="00946D86"/>
    <w:rsid w:val="009517B5"/>
    <w:rsid w:val="00957192"/>
    <w:rsid w:val="00960BC0"/>
    <w:rsid w:val="00970455"/>
    <w:rsid w:val="009737FB"/>
    <w:rsid w:val="00987194"/>
    <w:rsid w:val="0099498B"/>
    <w:rsid w:val="009A16D3"/>
    <w:rsid w:val="009A43F0"/>
    <w:rsid w:val="009A63A3"/>
    <w:rsid w:val="009B71E2"/>
    <w:rsid w:val="009C21A8"/>
    <w:rsid w:val="009D0E49"/>
    <w:rsid w:val="009E3FDD"/>
    <w:rsid w:val="009E46C4"/>
    <w:rsid w:val="009F087E"/>
    <w:rsid w:val="009F14BB"/>
    <w:rsid w:val="009F42FF"/>
    <w:rsid w:val="009F5F31"/>
    <w:rsid w:val="00A007DF"/>
    <w:rsid w:val="00A20B91"/>
    <w:rsid w:val="00A22700"/>
    <w:rsid w:val="00A3287E"/>
    <w:rsid w:val="00A332DA"/>
    <w:rsid w:val="00A33513"/>
    <w:rsid w:val="00A344EE"/>
    <w:rsid w:val="00A4019E"/>
    <w:rsid w:val="00A513EB"/>
    <w:rsid w:val="00A54CDB"/>
    <w:rsid w:val="00A56137"/>
    <w:rsid w:val="00A609BC"/>
    <w:rsid w:val="00A65386"/>
    <w:rsid w:val="00A70025"/>
    <w:rsid w:val="00A72761"/>
    <w:rsid w:val="00A91532"/>
    <w:rsid w:val="00AB07AB"/>
    <w:rsid w:val="00AB591F"/>
    <w:rsid w:val="00AB6493"/>
    <w:rsid w:val="00AE2ADE"/>
    <w:rsid w:val="00AF2F8E"/>
    <w:rsid w:val="00AF3C33"/>
    <w:rsid w:val="00AF412E"/>
    <w:rsid w:val="00AF43FC"/>
    <w:rsid w:val="00B0394B"/>
    <w:rsid w:val="00B06A5B"/>
    <w:rsid w:val="00B2353F"/>
    <w:rsid w:val="00B26C10"/>
    <w:rsid w:val="00B42D1B"/>
    <w:rsid w:val="00B44986"/>
    <w:rsid w:val="00B52B2F"/>
    <w:rsid w:val="00B5429F"/>
    <w:rsid w:val="00B722FD"/>
    <w:rsid w:val="00B77CFE"/>
    <w:rsid w:val="00BB0E6D"/>
    <w:rsid w:val="00BC20A4"/>
    <w:rsid w:val="00BD3D52"/>
    <w:rsid w:val="00BE19FE"/>
    <w:rsid w:val="00C0555B"/>
    <w:rsid w:val="00C11F1E"/>
    <w:rsid w:val="00C1301C"/>
    <w:rsid w:val="00C22183"/>
    <w:rsid w:val="00C23227"/>
    <w:rsid w:val="00C23BE9"/>
    <w:rsid w:val="00C254C1"/>
    <w:rsid w:val="00C53194"/>
    <w:rsid w:val="00C749A1"/>
    <w:rsid w:val="00C75A74"/>
    <w:rsid w:val="00C81DF3"/>
    <w:rsid w:val="00CA523D"/>
    <w:rsid w:val="00CA7BFC"/>
    <w:rsid w:val="00CB686F"/>
    <w:rsid w:val="00CB728C"/>
    <w:rsid w:val="00CC2EFE"/>
    <w:rsid w:val="00CD19A0"/>
    <w:rsid w:val="00CD2F21"/>
    <w:rsid w:val="00CD561E"/>
    <w:rsid w:val="00CE3271"/>
    <w:rsid w:val="00CE512B"/>
    <w:rsid w:val="00D05119"/>
    <w:rsid w:val="00D06C4A"/>
    <w:rsid w:val="00D12603"/>
    <w:rsid w:val="00D130A7"/>
    <w:rsid w:val="00D14AA3"/>
    <w:rsid w:val="00D16966"/>
    <w:rsid w:val="00D26098"/>
    <w:rsid w:val="00D27D0E"/>
    <w:rsid w:val="00D32A7C"/>
    <w:rsid w:val="00D60CD5"/>
    <w:rsid w:val="00D91635"/>
    <w:rsid w:val="00D93E04"/>
    <w:rsid w:val="00D96F7B"/>
    <w:rsid w:val="00DA7440"/>
    <w:rsid w:val="00DB2635"/>
    <w:rsid w:val="00DC39F0"/>
    <w:rsid w:val="00DD044E"/>
    <w:rsid w:val="00DE5F48"/>
    <w:rsid w:val="00DF61FC"/>
    <w:rsid w:val="00DF7308"/>
    <w:rsid w:val="00E0714E"/>
    <w:rsid w:val="00E127B3"/>
    <w:rsid w:val="00E202AF"/>
    <w:rsid w:val="00E41C73"/>
    <w:rsid w:val="00E50051"/>
    <w:rsid w:val="00E51B16"/>
    <w:rsid w:val="00E53F7A"/>
    <w:rsid w:val="00E94DAE"/>
    <w:rsid w:val="00EA59E1"/>
    <w:rsid w:val="00EB018D"/>
    <w:rsid w:val="00EB2C51"/>
    <w:rsid w:val="00EC4FAC"/>
    <w:rsid w:val="00ED689C"/>
    <w:rsid w:val="00F221EF"/>
    <w:rsid w:val="00F23467"/>
    <w:rsid w:val="00F3759F"/>
    <w:rsid w:val="00F44F31"/>
    <w:rsid w:val="00F6198A"/>
    <w:rsid w:val="00F76651"/>
    <w:rsid w:val="00F864F5"/>
    <w:rsid w:val="00F931B2"/>
    <w:rsid w:val="00F944DE"/>
    <w:rsid w:val="00F94E07"/>
    <w:rsid w:val="00F96E87"/>
    <w:rsid w:val="00FA298B"/>
    <w:rsid w:val="00FA7646"/>
    <w:rsid w:val="00FD6F88"/>
    <w:rsid w:val="00FE272E"/>
    <w:rsid w:val="00FE7FB8"/>
    <w:rsid w:val="00FF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7ryb@wp.pl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ryb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7ryb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7ryb.pl" TargetMode="External"/><Relationship Id="rId14" Type="http://schemas.openxmlformats.org/officeDocument/2006/relationships/hyperlink" Target="http://www.7ryb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8CA6-88B4-403B-A469-908AA32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</cp:lastModifiedBy>
  <cp:revision>2</cp:revision>
  <cp:lastPrinted>2012-06-05T10:32:00Z</cp:lastPrinted>
  <dcterms:created xsi:type="dcterms:W3CDTF">2012-06-05T10:40:00Z</dcterms:created>
  <dcterms:modified xsi:type="dcterms:W3CDTF">2012-06-05T10:40:00Z</dcterms:modified>
</cp:coreProperties>
</file>